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F" w:rsidRDefault="00053E3F" w:rsidP="00053E3F">
      <w:pPr>
        <w:ind w:firstLine="200"/>
        <w:jc w:val="both"/>
        <w:rPr>
          <w:sz w:val="28"/>
          <w:szCs w:val="28"/>
        </w:rPr>
      </w:pPr>
      <w:r w:rsidRPr="00890403">
        <w:rPr>
          <w:sz w:val="28"/>
          <w:szCs w:val="28"/>
        </w:rPr>
        <w:t xml:space="preserve"> Каждый в своей жизни выбирает свое призвание. Мое призвание – быть рядом с нашим будущим – нашими детьми. Воспитывать, учить, заботиться о них, прививать им чувство ответственности за свои поступки.</w:t>
      </w:r>
      <w:r>
        <w:rPr>
          <w:sz w:val="28"/>
          <w:szCs w:val="28"/>
        </w:rPr>
        <w:t xml:space="preserve"> </w:t>
      </w:r>
    </w:p>
    <w:p w:rsidR="00053E3F" w:rsidRDefault="00053E3F" w:rsidP="00053E3F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Мне, так же как и детям не сидится на месте: хочется творить, придумывать для детей что – то новое, постигать неизведанное. </w:t>
      </w:r>
    </w:p>
    <w:p w:rsidR="00053E3F" w:rsidRPr="00890403" w:rsidRDefault="00053E3F" w:rsidP="00053E3F">
      <w:pPr>
        <w:ind w:firstLine="200"/>
        <w:jc w:val="both"/>
        <w:rPr>
          <w:sz w:val="28"/>
          <w:szCs w:val="28"/>
        </w:rPr>
      </w:pPr>
      <w:r w:rsidRPr="00890403">
        <w:rPr>
          <w:sz w:val="28"/>
          <w:szCs w:val="28"/>
        </w:rPr>
        <w:t xml:space="preserve">  Для меня это не просто профессия – это моя жизнь и состояние души.</w:t>
      </w:r>
    </w:p>
    <w:p w:rsidR="00053E3F" w:rsidRDefault="00053E3F" w:rsidP="00053E3F">
      <w:pPr>
        <w:pStyle w:val="a3"/>
        <w:spacing w:line="240" w:lineRule="auto"/>
        <w:ind w:left="0" w:firstLine="200"/>
      </w:pPr>
      <w:r>
        <w:t xml:space="preserve">Ребенок - индивидуальная личность и надо к каждому найти определенный подход,  найти общий язык с детьми и родителями. Заслужить их любовь и доверие. Воспитать в них личность, адаптирующуюся в социуме, имеющих свое собственное Я. </w:t>
      </w:r>
    </w:p>
    <w:p w:rsidR="00053E3F" w:rsidRDefault="00053E3F" w:rsidP="00053E3F">
      <w:pPr>
        <w:pStyle w:val="a3"/>
        <w:spacing w:line="240" w:lineRule="auto"/>
        <w:ind w:left="0" w:firstLine="200"/>
      </w:pPr>
      <w:r>
        <w:t>И, когда видишь не только своих воспитанников, но и их родителей, искренне встречающих тебя теплой улыбкой, понимаешь – ты вложил в развитие и воспитание этого ребенка частичку себя и твоя профессия выбрана не зря.</w:t>
      </w:r>
    </w:p>
    <w:p w:rsidR="00053E3F" w:rsidRPr="00890403" w:rsidRDefault="00053E3F" w:rsidP="00EB6545">
      <w:pPr>
        <w:pStyle w:val="a3"/>
        <w:spacing w:line="240" w:lineRule="auto"/>
        <w:ind w:left="0" w:firstLine="200"/>
      </w:pPr>
      <w:r>
        <w:t xml:space="preserve"> </w:t>
      </w:r>
      <w:r w:rsidRPr="00890403">
        <w:t xml:space="preserve">Мои принципы работы с </w:t>
      </w:r>
      <w:r w:rsidR="00EB6545" w:rsidRPr="00053E3F">
        <w:t>детьми,</w:t>
      </w:r>
      <w:r w:rsidRPr="00053E3F">
        <w:t xml:space="preserve"> </w:t>
      </w:r>
      <w:r>
        <w:t xml:space="preserve">у которых </w:t>
      </w:r>
      <w:r w:rsidRPr="00053E3F">
        <w:t>тяжел</w:t>
      </w:r>
      <w:r>
        <w:t>ое</w:t>
      </w:r>
      <w:r w:rsidRPr="00053E3F">
        <w:t xml:space="preserve"> нарушение речи</w:t>
      </w:r>
      <w:r w:rsidRPr="00890403">
        <w:t xml:space="preserve"> - это, прежде всего, любить ребенка, каким бы он не был. Воспитатель должен проявлять доброту и человеческую любовь, чтобы привить детям те же самые чувства. Относится ко всем детям одинаково. Вникать в их трудности и проблемы. Оказывать по возможности помощь и поддержку. Это правильный путь для того, чтобы дети доверились воспитателю и полюбили его.</w:t>
      </w:r>
    </w:p>
    <w:p w:rsidR="00053E3F" w:rsidRDefault="00053E3F" w:rsidP="00053E3F">
      <w:pPr>
        <w:pStyle w:val="a3"/>
        <w:spacing w:line="240" w:lineRule="auto"/>
        <w:ind w:left="0" w:firstLine="200"/>
      </w:pPr>
      <w:r>
        <w:t xml:space="preserve">Основной особенностью </w:t>
      </w:r>
      <w:proofErr w:type="spellStart"/>
      <w:r>
        <w:t>воспитательно</w:t>
      </w:r>
      <w:proofErr w:type="spellEnd"/>
      <w:r>
        <w:t xml:space="preserve">-образовательного процесса у детей  с тяжелым нарушением речи является коррекция речевых нарушений и формирование психических процессов в соответствии с возрастом детей. </w:t>
      </w:r>
      <w:proofErr w:type="gramStart"/>
      <w:r>
        <w:t xml:space="preserve">Для эффективной и результативной деятельности, для достижения положительной динамики  развития детей  в соответствии с требованиями ФГОС ДО применяю следующие инновационные методики: </w:t>
      </w:r>
      <w:proofErr w:type="spellStart"/>
      <w:r>
        <w:t>логосказки</w:t>
      </w:r>
      <w:proofErr w:type="spellEnd"/>
      <w:r>
        <w:t xml:space="preserve">, </w:t>
      </w:r>
      <w:proofErr w:type="spellStart"/>
      <w:r>
        <w:t>изотерапию</w:t>
      </w:r>
      <w:proofErr w:type="spellEnd"/>
      <w:r>
        <w:t xml:space="preserve">, </w:t>
      </w:r>
      <w:proofErr w:type="spellStart"/>
      <w:r>
        <w:t>психогимнастику</w:t>
      </w:r>
      <w:proofErr w:type="spellEnd"/>
      <w:r>
        <w:t xml:space="preserve">, </w:t>
      </w:r>
      <w:proofErr w:type="spellStart"/>
      <w:r>
        <w:t>сказкотерапию</w:t>
      </w:r>
      <w:proofErr w:type="spellEnd"/>
      <w:r>
        <w:t xml:space="preserve">,  </w:t>
      </w:r>
      <w:proofErr w:type="spellStart"/>
      <w:r>
        <w:t>графомоторные</w:t>
      </w:r>
      <w:proofErr w:type="spellEnd"/>
      <w:r>
        <w:t xml:space="preserve"> игры и упражнения.</w:t>
      </w:r>
      <w:proofErr w:type="gramEnd"/>
    </w:p>
    <w:p w:rsidR="00EB6545" w:rsidRPr="00EB6545" w:rsidRDefault="00EB6545" w:rsidP="00EB6545">
      <w:pPr>
        <w:ind w:firstLine="709"/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Чистая, правильная речь – одно из важнейших условий нормального психического развития человека. При помощи речи, общения ребёнок легко и незаметно для себя входит в окружающий его мир, узнаёт много нового, интересного, может выразить свои желания, мысли, требования. К сожалению, в наши дни у детей становится всё больше и больше речевых нарушений, которые резко ограничивают их общение с окружающими людьми.</w:t>
      </w:r>
    </w:p>
    <w:p w:rsidR="00EB6545" w:rsidRPr="00EB6545" w:rsidRDefault="00EB6545" w:rsidP="00EB6545">
      <w:pPr>
        <w:ind w:firstLine="709"/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Проблема формирования лексико-грамматического строя речи у детей с тяжёлыми нарушениями речи является одной из основных задач коррекционного обучения и воспитания в моей работе. Решение этой задачи, на мой взгляд, предполагает формирование и развитие словаря, грамматически правильное оформление речевого высказывания.</w:t>
      </w:r>
    </w:p>
    <w:p w:rsidR="00EB6545" w:rsidRPr="00EB6545" w:rsidRDefault="00EB6545" w:rsidP="00EB6545">
      <w:pPr>
        <w:ind w:firstLine="709"/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Одной из выраженных особенностей речи детей с тяжёлыми нарушениями речи является расхождение в объёме пассивного и активного словаря.</w:t>
      </w:r>
    </w:p>
    <w:p w:rsidR="00EB6545" w:rsidRPr="00EB6545" w:rsidRDefault="00EB6545" w:rsidP="00EB6545">
      <w:pPr>
        <w:ind w:firstLine="709"/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lastRenderedPageBreak/>
        <w:t>Игра – ведущая деятельность дошкольника. В игре ребёнок развивается как личность, у него формируются все стороны психики, от которых впоследствии будет зависеть успешность его учебной деятельности, именно это я беру за основу в своей педагогической деятельности с детьми дошкольного возраста. Значение игры как ведущего всестороннего развивающего  вида деятельности с детьми позволяет широко использовать игровые приёмы в логопедической работе, а также выводит игру на первый план среди разнообразных методов при коррекционном воздействии. Я считаю, что посредством применения игры и отдельных игровых действий в ходе занятий можно преодолеть ряд трудностей, возникающих в коррекционной работе с детьми, имеющими речевые нарушения. Таким образом, проблема целесообразного и адекватного использования дидактических игр, игровых приёмов на разных этапах логопедической работы приобретает всё большее не теоретическое, а практическое значение.</w:t>
      </w:r>
    </w:p>
    <w:p w:rsidR="00EB6545" w:rsidRPr="00EB6545" w:rsidRDefault="00EB6545" w:rsidP="00EB6545">
      <w:pPr>
        <w:ind w:firstLine="709"/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Коррекционные игровые занятия в моей работе являются основной формой коррекционного обучения и предназначаются для систематического развития всех компонентов речи.</w:t>
      </w:r>
    </w:p>
    <w:p w:rsidR="00EB6545" w:rsidRPr="00EB6545" w:rsidRDefault="00EB6545" w:rsidP="00EB6545">
      <w:pPr>
        <w:ind w:firstLine="709"/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В основу системы положен лексический подход при решении ряда задач:</w:t>
      </w:r>
    </w:p>
    <w:p w:rsidR="00EB6545" w:rsidRPr="00EB6545" w:rsidRDefault="00EB6545" w:rsidP="00EB6545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Развивать понимание речи.</w:t>
      </w:r>
    </w:p>
    <w:p w:rsidR="00EB6545" w:rsidRPr="00EB6545" w:rsidRDefault="00EB6545" w:rsidP="00EB6545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Формировать речевую активность.</w:t>
      </w:r>
    </w:p>
    <w:p w:rsidR="00EB6545" w:rsidRPr="00EB6545" w:rsidRDefault="00EB6545" w:rsidP="00EB6545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Пользоваться в самостоятельной речи простыми и сложными предлогами.</w:t>
      </w:r>
    </w:p>
    <w:p w:rsidR="00EB6545" w:rsidRPr="00EB6545" w:rsidRDefault="00EB6545" w:rsidP="00EB6545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Владеть навыками словообразования и словоизменения.</w:t>
      </w:r>
    </w:p>
    <w:p w:rsidR="00EB6545" w:rsidRPr="00EB6545" w:rsidRDefault="00EB6545" w:rsidP="00EB6545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Грамматически правильно оформлять самостоятельную речь в соответствии с нормами русского языка.</w:t>
      </w:r>
    </w:p>
    <w:p w:rsidR="00EB6545" w:rsidRPr="00EB6545" w:rsidRDefault="00EB6545" w:rsidP="00EB6545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>Использовать в спонтанном общении слова различных лексико-грамматических категорий (существительные, глаголы, наречия, прилагательные и так далее).</w:t>
      </w:r>
    </w:p>
    <w:p w:rsidR="00EB6545" w:rsidRPr="00EB6545" w:rsidRDefault="00EB6545" w:rsidP="00EB6545">
      <w:pPr>
        <w:ind w:firstLine="709"/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 xml:space="preserve">На протяжении всего периода обучения для группы детей подбирается серия лексических тем, которые располагаются в определённом порядке  и концентрическим расположением материала вокруг них. </w:t>
      </w:r>
    </w:p>
    <w:p w:rsidR="00EB6545" w:rsidRPr="00EB6545" w:rsidRDefault="00EB6545" w:rsidP="00EB6545">
      <w:pPr>
        <w:ind w:firstLine="709"/>
        <w:jc w:val="both"/>
        <w:rPr>
          <w:sz w:val="28"/>
          <w:szCs w:val="28"/>
          <w:shd w:val="clear" w:color="auto" w:fill="FFFFFF"/>
        </w:rPr>
      </w:pPr>
      <w:r w:rsidRPr="00EB6545">
        <w:rPr>
          <w:sz w:val="28"/>
          <w:szCs w:val="28"/>
          <w:shd w:val="clear" w:color="auto" w:fill="FFFFFF"/>
        </w:rPr>
        <w:t xml:space="preserve">При этом немаловажное значение в </w:t>
      </w:r>
      <w:proofErr w:type="spellStart"/>
      <w:r w:rsidRPr="00EB6545">
        <w:rPr>
          <w:sz w:val="28"/>
          <w:szCs w:val="28"/>
          <w:shd w:val="clear" w:color="auto" w:fill="FFFFFF"/>
        </w:rPr>
        <w:t>воспитательно</w:t>
      </w:r>
      <w:proofErr w:type="spellEnd"/>
      <w:r w:rsidRPr="00EB6545">
        <w:rPr>
          <w:sz w:val="28"/>
          <w:szCs w:val="28"/>
          <w:shd w:val="clear" w:color="auto" w:fill="FFFFFF"/>
        </w:rPr>
        <w:t>-образовательной работе с детьми отводится социальному взаимодействию с семьёй дошкольника, которое заключается в виде консультаций, бесед, мастер-классов, взаимодействии с семьями воспитанников, не обеспеченных местами в детском саду через работу в консультационном центре «Росток» МБДОУ «Детский сад №77».</w:t>
      </w:r>
      <w:bookmarkStart w:id="0" w:name="_GoBack"/>
      <w:bookmarkEnd w:id="0"/>
    </w:p>
    <w:sectPr w:rsidR="00EB6545" w:rsidRPr="00E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97B"/>
    <w:multiLevelType w:val="hybridMultilevel"/>
    <w:tmpl w:val="D682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557C7"/>
    <w:multiLevelType w:val="hybridMultilevel"/>
    <w:tmpl w:val="7C1A5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3F"/>
    <w:rsid w:val="00053E3F"/>
    <w:rsid w:val="002117ED"/>
    <w:rsid w:val="00E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3E3F"/>
    <w:pPr>
      <w:spacing w:before="100" w:beforeAutospacing="1" w:after="100" w:afterAutospacing="1"/>
    </w:pPr>
  </w:style>
  <w:style w:type="paragraph" w:customStyle="1" w:styleId="c7">
    <w:name w:val="c7"/>
    <w:basedOn w:val="a"/>
    <w:rsid w:val="00053E3F"/>
    <w:pPr>
      <w:spacing w:before="100" w:beforeAutospacing="1" w:after="100" w:afterAutospacing="1"/>
    </w:pPr>
  </w:style>
  <w:style w:type="character" w:customStyle="1" w:styleId="c5">
    <w:name w:val="c5"/>
    <w:basedOn w:val="a0"/>
    <w:rsid w:val="00053E3F"/>
  </w:style>
  <w:style w:type="paragraph" w:styleId="a3">
    <w:name w:val="List Paragraph"/>
    <w:basedOn w:val="a"/>
    <w:uiPriority w:val="34"/>
    <w:qFormat/>
    <w:rsid w:val="00053E3F"/>
    <w:pPr>
      <w:spacing w:line="360" w:lineRule="auto"/>
      <w:ind w:left="720" w:right="4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3E3F"/>
    <w:pPr>
      <w:spacing w:before="100" w:beforeAutospacing="1" w:after="100" w:afterAutospacing="1"/>
    </w:pPr>
  </w:style>
  <w:style w:type="paragraph" w:customStyle="1" w:styleId="c7">
    <w:name w:val="c7"/>
    <w:basedOn w:val="a"/>
    <w:rsid w:val="00053E3F"/>
    <w:pPr>
      <w:spacing w:before="100" w:beforeAutospacing="1" w:after="100" w:afterAutospacing="1"/>
    </w:pPr>
  </w:style>
  <w:style w:type="character" w:customStyle="1" w:styleId="c5">
    <w:name w:val="c5"/>
    <w:basedOn w:val="a0"/>
    <w:rsid w:val="00053E3F"/>
  </w:style>
  <w:style w:type="paragraph" w:styleId="a3">
    <w:name w:val="List Paragraph"/>
    <w:basedOn w:val="a"/>
    <w:uiPriority w:val="34"/>
    <w:qFormat/>
    <w:rsid w:val="00053E3F"/>
    <w:pPr>
      <w:spacing w:line="360" w:lineRule="auto"/>
      <w:ind w:left="720" w:right="4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2019-08-24T18:00:00Z</dcterms:created>
  <dcterms:modified xsi:type="dcterms:W3CDTF">2019-09-06T05:56:00Z</dcterms:modified>
</cp:coreProperties>
</file>