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7516A0" w14:textId="498517DD" w:rsidR="00BB14B1" w:rsidRPr="00BB14B1" w:rsidRDefault="004F280F" w:rsidP="004F280F">
      <w:pPr>
        <w:tabs>
          <w:tab w:val="left" w:pos="6180"/>
        </w:tabs>
        <w:spacing w:after="0" w:line="288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Эссе  «Моя педагогическая философия»</w:t>
      </w:r>
    </w:p>
    <w:p w14:paraId="74F1CEE4" w14:textId="67A066A3" w:rsidR="002828C0" w:rsidRPr="004927B2" w:rsidRDefault="00C078BC" w:rsidP="0085508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927B2">
        <w:rPr>
          <w:rFonts w:ascii="Times New Roman" w:hAnsi="Times New Roman"/>
          <w:sz w:val="28"/>
          <w:szCs w:val="28"/>
        </w:rPr>
        <w:t>Иногда я задумываюсь, к</w:t>
      </w:r>
      <w:r w:rsidR="003B69FB" w:rsidRPr="004927B2">
        <w:rPr>
          <w:rFonts w:ascii="Times New Roman" w:hAnsi="Times New Roman"/>
          <w:sz w:val="28"/>
          <w:szCs w:val="28"/>
        </w:rPr>
        <w:t>ак</w:t>
      </w:r>
      <w:r w:rsidRPr="004927B2">
        <w:rPr>
          <w:rFonts w:ascii="Times New Roman" w:hAnsi="Times New Roman"/>
          <w:sz w:val="28"/>
          <w:szCs w:val="28"/>
        </w:rPr>
        <w:t xml:space="preserve"> же </w:t>
      </w:r>
      <w:r w:rsidR="003B69FB" w:rsidRPr="004927B2">
        <w:rPr>
          <w:rFonts w:ascii="Times New Roman" w:hAnsi="Times New Roman"/>
          <w:sz w:val="28"/>
          <w:szCs w:val="28"/>
        </w:rPr>
        <w:t xml:space="preserve"> получилось, что я преподаватель сольфеджио и музыкальной литературы, придя в детский сад  с сыном</w:t>
      </w:r>
      <w:r w:rsidR="008E33B3" w:rsidRPr="004927B2">
        <w:rPr>
          <w:rFonts w:ascii="Times New Roman" w:hAnsi="Times New Roman"/>
          <w:sz w:val="28"/>
          <w:szCs w:val="28"/>
        </w:rPr>
        <w:t xml:space="preserve"> и согласившись</w:t>
      </w:r>
      <w:r w:rsidR="003B69FB" w:rsidRPr="004927B2">
        <w:rPr>
          <w:rFonts w:ascii="Times New Roman" w:hAnsi="Times New Roman"/>
          <w:sz w:val="28"/>
          <w:szCs w:val="28"/>
        </w:rPr>
        <w:t xml:space="preserve">  просто помочь на время отсутствия музыкального руководи</w:t>
      </w:r>
      <w:r w:rsidR="002828C0" w:rsidRPr="004927B2">
        <w:rPr>
          <w:rFonts w:ascii="Times New Roman" w:hAnsi="Times New Roman"/>
          <w:sz w:val="28"/>
          <w:szCs w:val="28"/>
        </w:rPr>
        <w:t xml:space="preserve">теля,  осталась здесь навсегда? </w:t>
      </w:r>
      <w:r w:rsidR="00696339" w:rsidRPr="004927B2">
        <w:rPr>
          <w:rFonts w:ascii="Times New Roman" w:hAnsi="Times New Roman"/>
          <w:sz w:val="28"/>
          <w:szCs w:val="28"/>
        </w:rPr>
        <w:t xml:space="preserve">Около </w:t>
      </w:r>
      <w:r w:rsidR="003B69FB" w:rsidRPr="004927B2">
        <w:rPr>
          <w:rFonts w:ascii="Times New Roman" w:hAnsi="Times New Roman"/>
          <w:sz w:val="28"/>
          <w:szCs w:val="28"/>
        </w:rPr>
        <w:t>10 лет увлеченных бесед о семантике романтизма  и философи</w:t>
      </w:r>
      <w:r w:rsidR="00273954" w:rsidRPr="004927B2">
        <w:rPr>
          <w:rFonts w:ascii="Times New Roman" w:hAnsi="Times New Roman"/>
          <w:sz w:val="28"/>
          <w:szCs w:val="28"/>
        </w:rPr>
        <w:t>и Баха с подростками и вдруг – такие малыши</w:t>
      </w:r>
      <w:r w:rsidR="003B69FB" w:rsidRPr="004927B2">
        <w:rPr>
          <w:rFonts w:ascii="Times New Roman" w:hAnsi="Times New Roman"/>
          <w:sz w:val="28"/>
          <w:szCs w:val="28"/>
        </w:rPr>
        <w:t xml:space="preserve">! </w:t>
      </w:r>
      <w:r w:rsidR="00121474" w:rsidRPr="004927B2">
        <w:rPr>
          <w:rFonts w:ascii="Times New Roman" w:hAnsi="Times New Roman"/>
          <w:sz w:val="28"/>
          <w:szCs w:val="28"/>
        </w:rPr>
        <w:t xml:space="preserve"> </w:t>
      </w:r>
      <w:r w:rsidR="00273954" w:rsidRPr="004927B2">
        <w:rPr>
          <w:rFonts w:ascii="Times New Roman" w:hAnsi="Times New Roman"/>
          <w:sz w:val="28"/>
          <w:szCs w:val="28"/>
        </w:rPr>
        <w:t>Что я могла им дать? А ведь это они учили меня  педагогическому мастерству!  Помню одно их первых занятий… Я долго объясняю 3-х летней девочке, что на занятии нужно сидеть как все дет</w:t>
      </w:r>
      <w:r w:rsidR="00855FD5" w:rsidRPr="004927B2">
        <w:rPr>
          <w:rFonts w:ascii="Times New Roman" w:hAnsi="Times New Roman"/>
          <w:sz w:val="28"/>
          <w:szCs w:val="28"/>
        </w:rPr>
        <w:t>к</w:t>
      </w:r>
      <w:r w:rsidR="00273954" w:rsidRPr="004927B2">
        <w:rPr>
          <w:rFonts w:ascii="Times New Roman" w:hAnsi="Times New Roman"/>
          <w:sz w:val="28"/>
          <w:szCs w:val="28"/>
        </w:rPr>
        <w:t>и, а не</w:t>
      </w:r>
      <w:r w:rsidR="00E06149" w:rsidRPr="004927B2">
        <w:rPr>
          <w:rFonts w:ascii="Times New Roman" w:hAnsi="Times New Roman"/>
          <w:sz w:val="28"/>
          <w:szCs w:val="28"/>
        </w:rPr>
        <w:t xml:space="preserve"> бегать по залу! Кажется</w:t>
      </w:r>
      <w:r w:rsidR="00344052" w:rsidRPr="004927B2">
        <w:rPr>
          <w:rFonts w:ascii="Times New Roman" w:hAnsi="Times New Roman"/>
          <w:sz w:val="28"/>
          <w:szCs w:val="28"/>
        </w:rPr>
        <w:t>,</w:t>
      </w:r>
      <w:r w:rsidR="00273954" w:rsidRPr="004927B2">
        <w:rPr>
          <w:rFonts w:ascii="Times New Roman" w:hAnsi="Times New Roman"/>
          <w:sz w:val="28"/>
          <w:szCs w:val="28"/>
        </w:rPr>
        <w:t xml:space="preserve"> она даже не слушает меня, но вдруг останавливаетс</w:t>
      </w:r>
      <w:r w:rsidR="00855FD5" w:rsidRPr="004927B2">
        <w:rPr>
          <w:rFonts w:ascii="Times New Roman" w:hAnsi="Times New Roman"/>
          <w:sz w:val="28"/>
          <w:szCs w:val="28"/>
        </w:rPr>
        <w:t>я, смотрит на меня внимательно и спрашивает</w:t>
      </w:r>
      <w:r w:rsidR="00273954" w:rsidRPr="004927B2">
        <w:rPr>
          <w:rFonts w:ascii="Times New Roman" w:hAnsi="Times New Roman"/>
          <w:sz w:val="28"/>
          <w:szCs w:val="28"/>
        </w:rPr>
        <w:t xml:space="preserve">:  «Ты сейчас с кем разговаривала?» </w:t>
      </w:r>
      <w:r w:rsidR="00696339" w:rsidRPr="004927B2">
        <w:rPr>
          <w:rFonts w:ascii="Times New Roman" w:hAnsi="Times New Roman"/>
          <w:sz w:val="28"/>
          <w:szCs w:val="28"/>
        </w:rPr>
        <w:t xml:space="preserve"> </w:t>
      </w:r>
      <w:r w:rsidR="001272D9" w:rsidRPr="004927B2">
        <w:rPr>
          <w:rFonts w:ascii="Times New Roman" w:hAnsi="Times New Roman"/>
          <w:sz w:val="28"/>
          <w:szCs w:val="28"/>
        </w:rPr>
        <w:t xml:space="preserve">  </w:t>
      </w:r>
      <w:r w:rsidR="00BB14B1" w:rsidRPr="004927B2">
        <w:rPr>
          <w:rFonts w:ascii="Times New Roman" w:hAnsi="Times New Roman"/>
          <w:sz w:val="28"/>
          <w:szCs w:val="28"/>
        </w:rPr>
        <w:t>Наверное,</w:t>
      </w:r>
      <w:r w:rsidR="00696339" w:rsidRPr="004927B2">
        <w:rPr>
          <w:rFonts w:ascii="Times New Roman" w:hAnsi="Times New Roman"/>
          <w:sz w:val="28"/>
          <w:szCs w:val="28"/>
        </w:rPr>
        <w:t xml:space="preserve"> с</w:t>
      </w:r>
      <w:r w:rsidR="00273954" w:rsidRPr="004927B2">
        <w:rPr>
          <w:rFonts w:ascii="Times New Roman" w:hAnsi="Times New Roman"/>
          <w:sz w:val="28"/>
          <w:szCs w:val="28"/>
        </w:rPr>
        <w:t xml:space="preserve"> этого момента </w:t>
      </w:r>
      <w:r w:rsidR="004977C9" w:rsidRPr="004927B2">
        <w:rPr>
          <w:rFonts w:ascii="Times New Roman" w:hAnsi="Times New Roman"/>
          <w:sz w:val="28"/>
          <w:szCs w:val="28"/>
        </w:rPr>
        <w:t xml:space="preserve">и </w:t>
      </w:r>
      <w:r w:rsidR="00273954" w:rsidRPr="004927B2">
        <w:rPr>
          <w:rFonts w:ascii="Times New Roman" w:hAnsi="Times New Roman"/>
          <w:sz w:val="28"/>
          <w:szCs w:val="28"/>
        </w:rPr>
        <w:t xml:space="preserve">началось мое </w:t>
      </w:r>
      <w:r w:rsidR="00BB14B1" w:rsidRPr="004927B2">
        <w:rPr>
          <w:rFonts w:ascii="Times New Roman" w:hAnsi="Times New Roman"/>
          <w:sz w:val="28"/>
          <w:szCs w:val="28"/>
        </w:rPr>
        <w:t xml:space="preserve"> </w:t>
      </w:r>
      <w:r w:rsidR="00273954" w:rsidRPr="004927B2">
        <w:rPr>
          <w:rFonts w:ascii="Times New Roman" w:hAnsi="Times New Roman"/>
          <w:sz w:val="28"/>
          <w:szCs w:val="28"/>
        </w:rPr>
        <w:t xml:space="preserve"> </w:t>
      </w:r>
      <w:r w:rsidR="00273954" w:rsidRPr="00137495">
        <w:rPr>
          <w:rFonts w:ascii="Times New Roman" w:hAnsi="Times New Roman"/>
          <w:b/>
          <w:sz w:val="28"/>
          <w:szCs w:val="28"/>
        </w:rPr>
        <w:t>восхождение</w:t>
      </w:r>
      <w:r w:rsidR="00273954" w:rsidRPr="004927B2">
        <w:rPr>
          <w:rFonts w:ascii="Times New Roman" w:hAnsi="Times New Roman"/>
          <w:sz w:val="28"/>
          <w:szCs w:val="28"/>
        </w:rPr>
        <w:t xml:space="preserve"> к дошкольникам! </w:t>
      </w:r>
      <w:r w:rsidR="001275C4" w:rsidRPr="004927B2">
        <w:rPr>
          <w:rFonts w:ascii="Times New Roman" w:hAnsi="Times New Roman"/>
          <w:sz w:val="28"/>
          <w:szCs w:val="28"/>
        </w:rPr>
        <w:t xml:space="preserve"> </w:t>
      </w:r>
      <w:r w:rsidR="00344052" w:rsidRPr="004927B2">
        <w:rPr>
          <w:rFonts w:ascii="Times New Roman" w:hAnsi="Times New Roman"/>
          <w:color w:val="333333"/>
          <w:sz w:val="28"/>
          <w:szCs w:val="28"/>
        </w:rPr>
        <w:t xml:space="preserve">«Ребенок должен делать то, что он хочет, НО!.. он должен хотеть того же, чего хочу я!» - писал Руссо. В этом высказывании заключен секрет </w:t>
      </w:r>
      <w:r w:rsidR="00855FD5" w:rsidRPr="004927B2">
        <w:rPr>
          <w:rFonts w:ascii="Times New Roman" w:hAnsi="Times New Roman"/>
          <w:color w:val="333333"/>
          <w:sz w:val="28"/>
          <w:szCs w:val="28"/>
        </w:rPr>
        <w:t xml:space="preserve">педагогического мастерства </w:t>
      </w:r>
      <w:r w:rsidR="00EF2902" w:rsidRPr="004927B2">
        <w:rPr>
          <w:rFonts w:ascii="Times New Roman" w:hAnsi="Times New Roman"/>
          <w:color w:val="333333"/>
          <w:sz w:val="28"/>
          <w:szCs w:val="28"/>
        </w:rPr>
        <w:t xml:space="preserve">учить </w:t>
      </w:r>
      <w:r w:rsidR="00855FD5" w:rsidRPr="004927B2">
        <w:rPr>
          <w:rFonts w:ascii="Times New Roman" w:hAnsi="Times New Roman"/>
          <w:color w:val="333333"/>
          <w:sz w:val="28"/>
          <w:szCs w:val="28"/>
        </w:rPr>
        <w:t xml:space="preserve">детей </w:t>
      </w:r>
      <w:r w:rsidR="00EF2902" w:rsidRPr="004927B2">
        <w:rPr>
          <w:rFonts w:ascii="Times New Roman" w:hAnsi="Times New Roman"/>
          <w:color w:val="333333"/>
          <w:sz w:val="28"/>
          <w:szCs w:val="28"/>
        </w:rPr>
        <w:t>так, чтобы они об этом даже не догадывались</w:t>
      </w:r>
      <w:r w:rsidR="00344052" w:rsidRPr="004927B2">
        <w:rPr>
          <w:rFonts w:ascii="Times New Roman" w:hAnsi="Times New Roman"/>
          <w:color w:val="333333"/>
          <w:sz w:val="28"/>
          <w:szCs w:val="28"/>
        </w:rPr>
        <w:t>.</w:t>
      </w:r>
      <w:r w:rsidR="002828C0" w:rsidRPr="004927B2">
        <w:rPr>
          <w:rFonts w:ascii="Times New Roman" w:hAnsi="Times New Roman"/>
          <w:color w:val="333333"/>
          <w:sz w:val="28"/>
          <w:szCs w:val="28"/>
        </w:rPr>
        <w:t xml:space="preserve"> </w:t>
      </w:r>
    </w:p>
    <w:p w14:paraId="00B7CD5F" w14:textId="17F591EF" w:rsidR="00344052" w:rsidRPr="004927B2" w:rsidRDefault="002828C0" w:rsidP="00855088">
      <w:pPr>
        <w:spacing w:line="240" w:lineRule="auto"/>
        <w:jc w:val="both"/>
        <w:rPr>
          <w:rFonts w:ascii="Times New Roman" w:eastAsiaTheme="minorHAnsi" w:hAnsi="Times New Roman"/>
          <w:sz w:val="28"/>
          <w:szCs w:val="28"/>
          <w:lang w:val="en-US"/>
        </w:rPr>
      </w:pPr>
      <w:r w:rsidRPr="004927B2">
        <w:rPr>
          <w:rFonts w:ascii="Times New Roman" w:hAnsi="Times New Roman"/>
          <w:color w:val="333333"/>
          <w:sz w:val="28"/>
          <w:szCs w:val="28"/>
        </w:rPr>
        <w:t xml:space="preserve">Сейчас очень много говорят о качестве образования, </w:t>
      </w:r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и 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каждый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человек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подразумевает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под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этим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что-то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свое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. 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Родители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связывают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это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понятие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со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степенью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усво</w:t>
      </w:r>
      <w:r w:rsidR="00137495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ения</w:t>
      </w:r>
      <w:proofErr w:type="spellEnd"/>
      <w:r w:rsidR="00137495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="00137495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школьной</w:t>
      </w:r>
      <w:proofErr w:type="spellEnd"/>
      <w:r w:rsidR="00137495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="00137495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программы</w:t>
      </w:r>
      <w:proofErr w:type="spellEnd"/>
      <w:r w:rsidR="00137495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и</w:t>
      </w:r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развитием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индивидуальности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своих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детей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,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педагоги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  – с </w:t>
      </w:r>
      <w:proofErr w:type="spellStart"/>
      <w:proofErr w:type="gram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наличием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 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качественного</w:t>
      </w:r>
      <w:proofErr w:type="spellEnd"/>
      <w:proofErr w:type="gram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учебного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плана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,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обеспеченного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учебными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и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методическими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материалами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,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учащиеся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– с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привлекательностью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содержания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учебных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предметов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и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внутренним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микроклиматом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школы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.  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Но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,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наверное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,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самый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главный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показатель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качества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образования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–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это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proofErr w:type="gram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уровень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 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успешности</w:t>
      </w:r>
      <w:proofErr w:type="spellEnd"/>
      <w:proofErr w:type="gram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  и 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социализации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 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наших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детей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.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Успешный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ученик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,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обладающий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большим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объемом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академических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знаний</w:t>
      </w:r>
      <w:proofErr w:type="spellEnd"/>
      <w:proofErr w:type="gram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, 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не</w:t>
      </w:r>
      <w:proofErr w:type="spellEnd"/>
      <w:proofErr w:type="gram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всегда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успешен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в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дальнейшей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жизни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и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карьере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,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так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как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может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оказаться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не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способен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применять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свои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знания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во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внеучебной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деятельности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,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потому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что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не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обладает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креативностью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и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гибкостью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мышления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. А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ведь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ещё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Чарльз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proofErr w:type="gram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Дарвин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 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сказал</w:t>
      </w:r>
      <w:proofErr w:type="spellEnd"/>
      <w:proofErr w:type="gram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: «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Выживает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не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самый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сильный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,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даже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не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самый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умный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, а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наиболее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приспособленный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к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изменениям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».  </w:t>
      </w:r>
      <w:proofErr w:type="spellStart"/>
      <w:proofErr w:type="gram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Поэтому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 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школа</w:t>
      </w:r>
      <w:proofErr w:type="spellEnd"/>
      <w:proofErr w:type="gram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должна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обеспечить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три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столпа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образования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: «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научить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учиться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,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научить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работать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и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научить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жить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».  В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наше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время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proofErr w:type="gram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особенно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 </w:t>
      </w:r>
      <w:r w:rsidR="00137495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="00137495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ценятся</w:t>
      </w:r>
      <w:proofErr w:type="spellEnd"/>
      <w:proofErr w:type="gramEnd"/>
      <w:r w:rsidR="00137495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="00137495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креативные</w:t>
      </w:r>
      <w:proofErr w:type="spellEnd"/>
      <w:r w:rsidR="00137495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bookmarkStart w:id="0" w:name="_GoBack"/>
      <w:bookmarkEnd w:id="0"/>
      <w:proofErr w:type="spellStart"/>
      <w:r w:rsidR="00137495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люди</w:t>
      </w:r>
      <w:proofErr w:type="spellEnd"/>
      <w:r w:rsidR="00137495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, </w:t>
      </w:r>
      <w:proofErr w:type="spellStart"/>
      <w:r w:rsidR="00137495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умеющие</w:t>
      </w:r>
      <w:proofErr w:type="spellEnd"/>
      <w:r w:rsidR="00137495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="00137495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принимать</w:t>
      </w:r>
      <w:proofErr w:type="spellEnd"/>
      <w:r w:rsidR="00137495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="004F280F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нестандартные</w:t>
      </w:r>
      <w:proofErr w:type="spellEnd"/>
      <w:r w:rsidR="004F280F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="004F280F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решения</w:t>
      </w:r>
      <w:proofErr w:type="spellEnd"/>
      <w:r w:rsidR="004F280F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.  </w:t>
      </w:r>
      <w:proofErr w:type="spellStart"/>
      <w:r w:rsidR="004F280F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Поэтому</w:t>
      </w:r>
      <w:proofErr w:type="spellEnd"/>
      <w:r w:rsidR="004F280F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, 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начиная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с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дошкольной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ступени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,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особое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внимание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proofErr w:type="gram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должно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 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уделяется</w:t>
      </w:r>
      <w:proofErr w:type="spellEnd"/>
      <w:proofErr w:type="gram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 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развитию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творческого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мышления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и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активного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отношения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к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действительности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, а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основным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результатом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дошкольного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образования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должна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стать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познавательная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активность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ребенка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.  </w:t>
      </w:r>
      <w:proofErr w:type="spellStart"/>
      <w:proofErr w:type="gram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Можно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со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всей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определенностью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сказать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,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что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современные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стандарты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для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дошкольников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соответствуют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идеям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Л.С.</w:t>
      </w:r>
      <w:proofErr w:type="gram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proofErr w:type="gram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Выготского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о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зоне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ближайшего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развития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, о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роли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взрослого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как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развивающего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, а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не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просто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механически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обучающего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.</w:t>
      </w:r>
      <w:proofErr w:type="gramEnd"/>
    </w:p>
    <w:p w14:paraId="264E550F" w14:textId="77777777" w:rsidR="00D949FA" w:rsidRPr="004927B2" w:rsidRDefault="00273954" w:rsidP="00855088">
      <w:pPr>
        <w:spacing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4927B2">
        <w:rPr>
          <w:rFonts w:ascii="Times New Roman" w:hAnsi="Times New Roman"/>
          <w:color w:val="333333"/>
          <w:sz w:val="28"/>
          <w:szCs w:val="28"/>
        </w:rPr>
        <w:t>Д</w:t>
      </w:r>
      <w:r w:rsidR="005316D0" w:rsidRPr="004927B2">
        <w:rPr>
          <w:rFonts w:ascii="Times New Roman" w:hAnsi="Times New Roman"/>
          <w:color w:val="333333"/>
          <w:sz w:val="28"/>
          <w:szCs w:val="28"/>
        </w:rPr>
        <w:t>ошкольники</w:t>
      </w:r>
      <w:r w:rsidRPr="004927B2">
        <w:rPr>
          <w:rFonts w:ascii="Times New Roman" w:hAnsi="Times New Roman"/>
          <w:color w:val="333333"/>
          <w:sz w:val="28"/>
          <w:szCs w:val="28"/>
        </w:rPr>
        <w:t xml:space="preserve"> обладают колоссальными способностями эмоц</w:t>
      </w:r>
      <w:r w:rsidR="004977C9" w:rsidRPr="004927B2">
        <w:rPr>
          <w:rFonts w:ascii="Times New Roman" w:hAnsi="Times New Roman"/>
          <w:color w:val="333333"/>
          <w:sz w:val="28"/>
          <w:szCs w:val="28"/>
        </w:rPr>
        <w:t>ионального восприятия и образного мышления</w:t>
      </w:r>
      <w:r w:rsidRPr="004927B2">
        <w:rPr>
          <w:rFonts w:ascii="Times New Roman" w:hAnsi="Times New Roman"/>
          <w:color w:val="333333"/>
          <w:sz w:val="28"/>
          <w:szCs w:val="28"/>
        </w:rPr>
        <w:t xml:space="preserve">.  </w:t>
      </w:r>
      <w:r w:rsidR="00756D0D" w:rsidRPr="004927B2">
        <w:rPr>
          <w:rFonts w:ascii="Times New Roman" w:hAnsi="Times New Roman"/>
          <w:color w:val="333333"/>
          <w:sz w:val="28"/>
          <w:szCs w:val="28"/>
        </w:rPr>
        <w:t xml:space="preserve">Протяни малышу пустую ладонь, и скажи: возьми яблоко! И он  «возьмет»,  будет «откусывать и причмокивать», потому что этот предмет для него совершенно реален.  Также образно они </w:t>
      </w:r>
      <w:r w:rsidR="00756D0D" w:rsidRPr="004927B2">
        <w:rPr>
          <w:rFonts w:ascii="Times New Roman" w:hAnsi="Times New Roman"/>
          <w:color w:val="333333"/>
          <w:sz w:val="28"/>
          <w:szCs w:val="28"/>
        </w:rPr>
        <w:lastRenderedPageBreak/>
        <w:t>воспринимают  и музыку.</w:t>
      </w:r>
      <w:r w:rsidR="001272D9" w:rsidRPr="004927B2">
        <w:rPr>
          <w:rFonts w:ascii="Times New Roman" w:hAnsi="Times New Roman"/>
          <w:sz w:val="28"/>
          <w:szCs w:val="28"/>
        </w:rPr>
        <w:t xml:space="preserve"> </w:t>
      </w:r>
      <w:r w:rsidR="00756D0D" w:rsidRPr="004927B2">
        <w:rPr>
          <w:rFonts w:ascii="Times New Roman" w:hAnsi="Times New Roman"/>
          <w:color w:val="333333"/>
          <w:sz w:val="28"/>
          <w:szCs w:val="28"/>
        </w:rPr>
        <w:t>Например,</w:t>
      </w:r>
      <w:r w:rsidRPr="004927B2">
        <w:rPr>
          <w:rFonts w:ascii="Times New Roman" w:hAnsi="Times New Roman"/>
          <w:color w:val="333333"/>
          <w:sz w:val="28"/>
          <w:szCs w:val="28"/>
        </w:rPr>
        <w:t xml:space="preserve">  симфоническую музыку трех-четырехлетки воспринимают лучше, чем большинство школьнико</w:t>
      </w:r>
      <w:r w:rsidR="00344052" w:rsidRPr="004927B2">
        <w:rPr>
          <w:rFonts w:ascii="Times New Roman" w:hAnsi="Times New Roman"/>
          <w:color w:val="333333"/>
          <w:sz w:val="28"/>
          <w:szCs w:val="28"/>
        </w:rPr>
        <w:t>в</w:t>
      </w:r>
      <w:r w:rsidRPr="004927B2">
        <w:rPr>
          <w:rFonts w:ascii="Times New Roman" w:hAnsi="Times New Roman"/>
          <w:color w:val="333333"/>
          <w:sz w:val="28"/>
          <w:szCs w:val="28"/>
        </w:rPr>
        <w:t xml:space="preserve">. </w:t>
      </w:r>
    </w:p>
    <w:p w14:paraId="7D80C91A" w14:textId="0EF4A125" w:rsidR="004977C9" w:rsidRPr="004927B2" w:rsidRDefault="00D949FA" w:rsidP="0085508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927B2">
        <w:rPr>
          <w:rFonts w:ascii="Times New Roman" w:hAnsi="Times New Roman"/>
          <w:color w:val="333333"/>
          <w:sz w:val="28"/>
          <w:szCs w:val="28"/>
        </w:rPr>
        <w:t>Я глубоко убеждена в том, что любой педагог через свой предмет должен воспитывать успешную личность,</w:t>
      </w:r>
      <w:r w:rsidR="00C473EE" w:rsidRPr="004927B2">
        <w:rPr>
          <w:rFonts w:ascii="Times New Roman" w:hAnsi="Times New Roman"/>
          <w:color w:val="333333"/>
          <w:sz w:val="28"/>
          <w:szCs w:val="28"/>
        </w:rPr>
        <w:t xml:space="preserve"> а музыка дает для этого огромные возможности, является универсальным средств</w:t>
      </w:r>
      <w:r w:rsidR="002828C0" w:rsidRPr="004927B2">
        <w:rPr>
          <w:rFonts w:ascii="Times New Roman" w:hAnsi="Times New Roman"/>
          <w:color w:val="333333"/>
          <w:sz w:val="28"/>
          <w:szCs w:val="28"/>
        </w:rPr>
        <w:t>ом и воспитания и развития</w:t>
      </w:r>
      <w:r w:rsidR="00C473EE" w:rsidRPr="004927B2">
        <w:rPr>
          <w:rFonts w:ascii="Times New Roman" w:hAnsi="Times New Roman"/>
          <w:color w:val="333333"/>
          <w:sz w:val="28"/>
          <w:szCs w:val="28"/>
        </w:rPr>
        <w:t>.</w:t>
      </w:r>
    </w:p>
    <w:p w14:paraId="50AFD6C1" w14:textId="2EAE1676" w:rsidR="002828C0" w:rsidRPr="004927B2" w:rsidRDefault="002828C0" w:rsidP="00855088">
      <w:pPr>
        <w:spacing w:line="240" w:lineRule="auto"/>
        <w:jc w:val="both"/>
        <w:rPr>
          <w:rFonts w:ascii="Times New Roman" w:eastAsiaTheme="minorHAnsi" w:hAnsi="Times New Roman"/>
          <w:sz w:val="28"/>
          <w:szCs w:val="28"/>
          <w:lang w:val="en-US"/>
        </w:rPr>
      </w:pPr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         Я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думаю</w:t>
      </w:r>
      <w:proofErr w:type="spellEnd"/>
      <w:proofErr w:type="gram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,  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каждый</w:t>
      </w:r>
      <w:proofErr w:type="spellEnd"/>
      <w:proofErr w:type="gram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человек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понимает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,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что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лестница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,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которая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ведет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нас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в 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будущее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, 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начинается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в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раннем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детстве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. </w:t>
      </w:r>
      <w:proofErr w:type="spellStart"/>
      <w:proofErr w:type="gram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Впечатления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детства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откладываются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в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нашем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подсознании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на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всю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жизнь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.</w:t>
      </w:r>
      <w:proofErr w:type="gram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proofErr w:type="gram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Иногда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 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детские</w:t>
      </w:r>
      <w:proofErr w:type="spellEnd"/>
      <w:proofErr w:type="gram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переживания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определяют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наши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поступки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и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наши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отношения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с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людьми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 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уже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во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взрослой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жизни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. </w:t>
      </w:r>
      <w:proofErr w:type="spellStart"/>
      <w:proofErr w:type="gram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Все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что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мы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любим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или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не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любим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,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став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взрослыми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–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все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это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родом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из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детства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.</w:t>
      </w:r>
      <w:proofErr w:type="gram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Поэтому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так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важна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proofErr w:type="gramStart"/>
      <w:r w:rsidR="00137495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профессия</w:t>
      </w:r>
      <w:proofErr w:type="spellEnd"/>
      <w:r w:rsidR="00137495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  </w:t>
      </w:r>
      <w:proofErr w:type="spellStart"/>
      <w:r w:rsidR="00137495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педагога</w:t>
      </w:r>
      <w:proofErr w:type="spellEnd"/>
      <w:proofErr w:type="gram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,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в</w:t>
      </w:r>
      <w:r w:rsidR="00137495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едь</w:t>
      </w:r>
      <w:proofErr w:type="spellEnd"/>
      <w:r w:rsidR="00137495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="00137495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от</w:t>
      </w:r>
      <w:proofErr w:type="spellEnd"/>
      <w:r w:rsidR="00137495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="00137495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него</w:t>
      </w:r>
      <w:proofErr w:type="spellEnd"/>
      <w:r w:rsidR="00137495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="00137495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во</w:t>
      </w:r>
      <w:proofErr w:type="spellEnd"/>
      <w:r w:rsidR="00137495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="00137495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многом</w:t>
      </w:r>
      <w:proofErr w:type="spellEnd"/>
      <w:r w:rsidR="00137495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="00137495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зависит</w:t>
      </w:r>
      <w:proofErr w:type="spellEnd"/>
      <w:r w:rsidR="00137495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,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какими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вырастут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наши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дети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. </w:t>
      </w:r>
      <w:proofErr w:type="spellStart"/>
      <w:proofErr w:type="gram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Воспитатель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оберегает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и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воспитывает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самое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драгоценное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–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душу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ребенка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.</w:t>
      </w:r>
      <w:proofErr w:type="gram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Каждый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ребенок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gram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– 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личность</w:t>
      </w:r>
      <w:proofErr w:type="spellEnd"/>
      <w:proofErr w:type="gram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,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имеющая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право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на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свое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мировоззрение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,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свое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миропонимание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. </w:t>
      </w:r>
      <w:proofErr w:type="gram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А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значит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,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главное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предназначение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человека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,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посвятившего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себя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работе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с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детьми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,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заключается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в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том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,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чтобы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помочь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своим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воспитанникам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реализовать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свои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богатые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,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потенциальные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возможности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.</w:t>
      </w:r>
      <w:proofErr w:type="gram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proofErr w:type="gram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Не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навязывать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свое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мнение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, а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мягко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направляя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,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создавать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условия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индивидуального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развития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для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каждого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ребенка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.</w:t>
      </w:r>
      <w:proofErr w:type="gram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 </w:t>
      </w:r>
    </w:p>
    <w:p w14:paraId="04CE865B" w14:textId="77777777" w:rsidR="002828C0" w:rsidRPr="004927B2" w:rsidRDefault="002828C0" w:rsidP="00855088">
      <w:pPr>
        <w:spacing w:line="240" w:lineRule="auto"/>
        <w:jc w:val="both"/>
        <w:rPr>
          <w:rFonts w:ascii="Times New Roman" w:eastAsiaTheme="minorHAnsi" w:hAnsi="Times New Roman"/>
          <w:sz w:val="28"/>
          <w:szCs w:val="28"/>
          <w:lang w:val="en-US"/>
        </w:rPr>
      </w:pPr>
      <w:proofErr w:type="spellStart"/>
      <w:proofErr w:type="gram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Сейчас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много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говорят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о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детском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саде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будущего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,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каков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он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?</w:t>
      </w:r>
      <w:proofErr w:type="gram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Наверное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,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это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место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,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где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маленькому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человечку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будет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тепло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,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светло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,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уютно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,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прежде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всего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,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от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того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,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что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его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будут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окружать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любящие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люди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,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знающие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свое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дело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,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специалисты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,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которые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пришли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в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детский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сад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по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призванию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,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по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велению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своего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чуткого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,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открытого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для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детей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сердца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.</w:t>
      </w:r>
    </w:p>
    <w:p w14:paraId="0204F52E" w14:textId="77777777" w:rsidR="002828C0" w:rsidRPr="004927B2" w:rsidRDefault="002828C0" w:rsidP="00855088">
      <w:pPr>
        <w:spacing w:line="240" w:lineRule="auto"/>
        <w:jc w:val="both"/>
        <w:rPr>
          <w:rFonts w:ascii="Times New Roman" w:eastAsiaTheme="minorHAnsi" w:hAnsi="Times New Roman"/>
          <w:sz w:val="28"/>
          <w:szCs w:val="28"/>
          <w:lang w:val="en-US"/>
        </w:rPr>
      </w:pPr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Я –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музыкальный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руководитель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,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но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я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по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праву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могу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proofErr w:type="gram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называть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 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себя</w:t>
      </w:r>
      <w:proofErr w:type="spellEnd"/>
      <w:proofErr w:type="gram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воспитателем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,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потому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что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целью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своей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педагогической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деятельности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 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считаю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не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столько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обучение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музыке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само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по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себе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,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сколько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воздействие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через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музыку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на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весь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духовный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мир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ребенка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,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воспитание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Эмоционального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,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Нравственного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и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Думающего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Человека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. </w:t>
      </w:r>
      <w:proofErr w:type="gram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А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музыка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является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универсальным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средством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воспитания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и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развития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,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которое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позволяет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объединить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«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аффект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и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интеллект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» в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единое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гармоничное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целое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.</w:t>
      </w:r>
      <w:proofErr w:type="gram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 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Михаил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Казиник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писал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: «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Если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вы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хотите,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чтобы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ваши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дети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сделали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первый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возможный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шаг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к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Нобелевской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премии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,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начинайте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не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с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химии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, а с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музыки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. </w:t>
      </w:r>
      <w:proofErr w:type="spellStart"/>
      <w:proofErr w:type="gram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Ибо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абсолютное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большинство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Нобелевских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лауреатов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в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детстве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были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окружены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музыкой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.</w:t>
      </w:r>
      <w:proofErr w:type="gram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  </w:t>
      </w:r>
      <w:proofErr w:type="spellStart"/>
      <w:proofErr w:type="gram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Ибо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музыка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-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пища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для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мозга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, в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структурах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музыки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скрыты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все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последующие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научные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открытия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.</w:t>
      </w:r>
      <w:proofErr w:type="gram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И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Эйнштейн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со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скрипкой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, и </w:t>
      </w:r>
      <w:proofErr w:type="spellStart"/>
      <w:proofErr w:type="gram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Планк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  у</w:t>
      </w:r>
      <w:proofErr w:type="gram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 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рояля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-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не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случайность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,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не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прихоть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, а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Божественная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необходимость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».</w:t>
      </w:r>
    </w:p>
    <w:p w14:paraId="133E87F5" w14:textId="77777777" w:rsidR="002828C0" w:rsidRPr="004927B2" w:rsidRDefault="002828C0" w:rsidP="0085508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927B2">
        <w:rPr>
          <w:rFonts w:ascii="Times New Roman" w:hAnsi="Times New Roman"/>
          <w:sz w:val="28"/>
          <w:szCs w:val="28"/>
        </w:rPr>
        <w:t xml:space="preserve">Так почему же я осталась в детском саду?  Я просто не смогла от них уйти! </w:t>
      </w:r>
    </w:p>
    <w:p w14:paraId="0E012C74" w14:textId="4574280B" w:rsidR="002828C0" w:rsidRPr="004927B2" w:rsidRDefault="002828C0" w:rsidP="00855088">
      <w:pPr>
        <w:spacing w:line="240" w:lineRule="auto"/>
        <w:jc w:val="both"/>
        <w:rPr>
          <w:rFonts w:ascii="Times New Roman" w:eastAsiaTheme="minorHAnsi" w:hAnsi="Times New Roman"/>
          <w:sz w:val="28"/>
          <w:szCs w:val="28"/>
          <w:lang w:val="en-US"/>
        </w:rPr>
      </w:pPr>
      <w:proofErr w:type="gram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Я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очень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хочу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,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чтобы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мои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воспитанники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были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во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всем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успешны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,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чтобы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желание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учиться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вело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их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по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жизни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, а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получение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знаний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было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не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досадной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необходимостью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, а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их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собственной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внутренней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потребностью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.</w:t>
      </w:r>
      <w:proofErr w:type="gram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Но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самое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lastRenderedPageBreak/>
        <w:t>главное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я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хочу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, </w:t>
      </w:r>
      <w:proofErr w:type="spellStart"/>
      <w:proofErr w:type="gram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чтобы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 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они</w:t>
      </w:r>
      <w:proofErr w:type="spellEnd"/>
      <w:proofErr w:type="gram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выросли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 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добрыми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  и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отзывчивыми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,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чтобы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 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Истина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,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Любовь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и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Красота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стали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их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жизненными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ориентирами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, а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Искусство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и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Музыка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навсегда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поселились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в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их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сердцах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.</w:t>
      </w:r>
      <w:r w:rsidR="00DA6C18"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Музыкантами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станут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единицы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,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но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если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в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душе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каждого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человека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будет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звучать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музыка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,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сколько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proofErr w:type="gram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искорок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 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добра</w:t>
      </w:r>
      <w:proofErr w:type="spellEnd"/>
      <w:proofErr w:type="gram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он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зажжет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 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вокруг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себя</w:t>
      </w:r>
      <w:proofErr w:type="spellEnd"/>
      <w:r w:rsidRPr="004927B2">
        <w:rPr>
          <w:rFonts w:ascii="Times New Roman" w:eastAsiaTheme="minorHAnsi" w:hAnsi="Times New Roman"/>
          <w:bCs/>
          <w:iCs/>
          <w:sz w:val="28"/>
          <w:szCs w:val="28"/>
          <w:lang w:val="en-US"/>
        </w:rPr>
        <w:t>!</w:t>
      </w:r>
    </w:p>
    <w:sectPr w:rsidR="002828C0" w:rsidRPr="004927B2" w:rsidSect="004F280F">
      <w:pgSz w:w="11906" w:h="16838"/>
      <w:pgMar w:top="1247" w:right="1134" w:bottom="124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0705"/>
    <w:rsid w:val="00121474"/>
    <w:rsid w:val="001272D9"/>
    <w:rsid w:val="001275C4"/>
    <w:rsid w:val="00137495"/>
    <w:rsid w:val="00181616"/>
    <w:rsid w:val="0019680C"/>
    <w:rsid w:val="001D592E"/>
    <w:rsid w:val="00216C2C"/>
    <w:rsid w:val="00273954"/>
    <w:rsid w:val="002828C0"/>
    <w:rsid w:val="003125F6"/>
    <w:rsid w:val="00343019"/>
    <w:rsid w:val="00344052"/>
    <w:rsid w:val="003507A5"/>
    <w:rsid w:val="00377930"/>
    <w:rsid w:val="00380705"/>
    <w:rsid w:val="003B69FB"/>
    <w:rsid w:val="00445812"/>
    <w:rsid w:val="004927B2"/>
    <w:rsid w:val="004977C9"/>
    <w:rsid w:val="004F280F"/>
    <w:rsid w:val="005316D0"/>
    <w:rsid w:val="005C6AC9"/>
    <w:rsid w:val="005E3202"/>
    <w:rsid w:val="006932C6"/>
    <w:rsid w:val="00696339"/>
    <w:rsid w:val="00723350"/>
    <w:rsid w:val="00737CC6"/>
    <w:rsid w:val="00756D0D"/>
    <w:rsid w:val="00770340"/>
    <w:rsid w:val="00820CEC"/>
    <w:rsid w:val="00855088"/>
    <w:rsid w:val="00855FD5"/>
    <w:rsid w:val="008A18D5"/>
    <w:rsid w:val="008A4AD0"/>
    <w:rsid w:val="008E33B3"/>
    <w:rsid w:val="00966CCE"/>
    <w:rsid w:val="009C1813"/>
    <w:rsid w:val="00A77C72"/>
    <w:rsid w:val="00B770C7"/>
    <w:rsid w:val="00BB14B1"/>
    <w:rsid w:val="00C078BC"/>
    <w:rsid w:val="00C473EE"/>
    <w:rsid w:val="00CC7509"/>
    <w:rsid w:val="00CD4870"/>
    <w:rsid w:val="00D254A0"/>
    <w:rsid w:val="00D32DEB"/>
    <w:rsid w:val="00D8031F"/>
    <w:rsid w:val="00D949FA"/>
    <w:rsid w:val="00DA6C18"/>
    <w:rsid w:val="00DC788E"/>
    <w:rsid w:val="00DE720C"/>
    <w:rsid w:val="00E06149"/>
    <w:rsid w:val="00EF2902"/>
    <w:rsid w:val="00F44016"/>
    <w:rsid w:val="00FC6FF2"/>
    <w:rsid w:val="00FD0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9E56E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5F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4AD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4F280F"/>
    <w:pPr>
      <w:spacing w:before="100" w:beforeAutospacing="1" w:after="100" w:afterAutospacing="1" w:line="240" w:lineRule="auto"/>
    </w:pPr>
    <w:rPr>
      <w:rFonts w:ascii="Times" w:eastAsiaTheme="minorHAnsi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5F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4AD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1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0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2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1084</TotalTime>
  <Pages>3</Pages>
  <Words>813</Words>
  <Characters>4993</Characters>
  <Application>Microsoft Macintosh Word</Application>
  <DocSecurity>0</DocSecurity>
  <Lines>87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5880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Елена Севрюкова</cp:lastModifiedBy>
  <cp:revision>29</cp:revision>
  <dcterms:created xsi:type="dcterms:W3CDTF">2013-03-09T15:07:00Z</dcterms:created>
  <dcterms:modified xsi:type="dcterms:W3CDTF">2020-05-26T21:00:00Z</dcterms:modified>
  <cp:category/>
</cp:coreProperties>
</file>