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Я родилась в семье педагогов. Испытав на себе всевозможные приемы воспитания со стороны родителей и их друзей, я, в отличие от большинства моих одноклассниц, даже не мечтала о педагогическом образовании. Избрав после школы технический вуз, я пыталась «обмануть судьбу», не подозревая, что стиль учительской жизни, образ мыслей впитался в меня, как жидкость в губку. Шли годы</w:t>
      </w:r>
      <w:proofErr w:type="gramStart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… П</w:t>
      </w:r>
      <w:proofErr w:type="gramEnd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розвенел последний звонок, вопрос «Куда пойти учиться?» передо мной не стоял.  Окончила Московский Государственный Строительный Университет по специальности «Промышленное и гражданское строительство», вышла замуж, родились дети… Веселые игры, </w:t>
      </w:r>
      <w:proofErr w:type="spellStart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потешки</w:t>
      </w:r>
      <w:proofErr w:type="spellEnd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, стишки, прогулки со своими детьми – и я поняла, что именно этим и хочу заниматься!</w:t>
      </w:r>
    </w:p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Многие знакомые, узнав, что я работаю воспитателем в детском саду, с завистью замечают: «Какая интересная у тебя работа!» Да, я до такой степени влюблена в свою работу, что отношусь к ней как к любимому, дорогому для меня делу. Ведь это общение с детьми, которые дарят мне свою любовь и привязанность, возможность творчески работать, постоянно погружаясь в мир музыки, игры и сказки.</w:t>
      </w:r>
    </w:p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Жизнь преподнесла мне сюрприз, и я оказалась в детском саду. Меня привлекает именно работа с дошкольниками. Это самый благодарный возраст, когда между ребенком и взрослым устанавливается теснейший контакт и взаимопонимание. Малыш, который любит педагога, доверяет ему, полюбит и поймет то, что тот предлагает.</w:t>
      </w:r>
    </w:p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За все время работы воспитателем в детском саду я поняла, что дать знания, развить умения и навыки – это не самое главное. Гораздо важнее обеспечить индивидуальности и творческое отношение к жизни у каждого ребенка, пробудить интерес к окружающему: людям, животным, природе, музыке…</w:t>
      </w:r>
    </w:p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Главная задача воспитания детей дошкольного возраста – развивать эмоциональную отзывчивость, прививать интерес и любовь к людям, доставлять радость. От посещения детского сада ребенок  должен получать ощущение удовлетворенности и удовольствия от выполнения разнообразных видов деятельности, </w:t>
      </w:r>
      <w:proofErr w:type="spellStart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самоутверждаться</w:t>
      </w:r>
      <w:proofErr w:type="spellEnd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, учиться </w:t>
      </w:r>
      <w:proofErr w:type="gramStart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творчески</w:t>
      </w:r>
      <w:proofErr w:type="gramEnd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 мыслить.</w:t>
      </w:r>
    </w:p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Меня очень радует, когда в конце рабочего дня дети обнимают меня и, заглядывая в глаза, спрашивают: «А завтра мы тоже будем играть?» И тогда мне хочется создать атмосферу праздника на занятиях, чтобы от каждого из них они ждали чуда. Волшебства. Поэтому каждый свой рабочий день продумываю до мелочей – ведь это не только развитие детей, но и проверка моих знаний, опыта, профессиональных качеств и навыков.</w:t>
      </w:r>
    </w:p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Наш взрослый мир полон противоречий, условностей, которые мы, взрослые, часто навязываем детям, и появляются на удивление безразличные ко всему девочки и мальчики. Им ничего не надо. Ничего не хочется, их позиция: «Оставьте меня в покое». Именно поэтому я стараюсь, чтобы мои </w:t>
      </w: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lastRenderedPageBreak/>
        <w:t xml:space="preserve">воспитанники росли </w:t>
      </w:r>
      <w:proofErr w:type="gramStart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терпеливыми</w:t>
      </w:r>
      <w:proofErr w:type="gramEnd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, чуткими, доброжелательными, способными сопереживать.</w:t>
      </w:r>
    </w:p>
    <w:p w:rsidR="00B85B2F" w:rsidRPr="00B85B2F" w:rsidRDefault="00B85B2F" w:rsidP="00B85B2F">
      <w:pPr>
        <w:spacing w:after="12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 xml:space="preserve">В современном мире, где родители заняты карьерой, самоутверждением, где на проблемы и воспитание своих детей уделяется очень мало времени, влияние личности воспитателя на развитие личности ребенка очень </w:t>
      </w:r>
      <w:proofErr w:type="gramStart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высока</w:t>
      </w:r>
      <w:proofErr w:type="gramEnd"/>
      <w:r w:rsidRPr="00B85B2F">
        <w:rPr>
          <w:rFonts w:ascii="Times New Roman" w:eastAsia="Times New Roman" w:hAnsi="Times New Roman" w:cs="Times New Roman"/>
          <w:color w:val="676A6C"/>
          <w:sz w:val="28"/>
          <w:szCs w:val="28"/>
        </w:rPr>
        <w:t>. Я вижу основные качества «идеального воспитателя» в любви к детям, профессиональных знаниях и общей эрудиции, коммуникабельности и целеустремленности, творческих возможностях, интеллигентности. Долг педагога в том, чтобы пробудить и сохранить у детей живой интерес к миру, который их окружает, направить их на дорогу, где их спутниками будут Милосердие, Мудрость и Красота.</w:t>
      </w:r>
    </w:p>
    <w:p w:rsidR="00B85B2F" w:rsidRPr="00B85B2F" w:rsidRDefault="00B85B2F" w:rsidP="00B85B2F">
      <w:pPr>
        <w:spacing w:after="0" w:line="240" w:lineRule="auto"/>
        <w:rPr>
          <w:rFonts w:ascii="Trebuchet MS" w:eastAsia="Times New Roman" w:hAnsi="Trebuchet MS" w:cs="Times New Roman"/>
          <w:color w:val="676A6C"/>
          <w:sz w:val="17"/>
          <w:szCs w:val="17"/>
        </w:rPr>
      </w:pPr>
      <w:r w:rsidRPr="00B85B2F">
        <w:rPr>
          <w:rFonts w:ascii="Trebuchet MS" w:eastAsia="Times New Roman" w:hAnsi="Trebuchet MS" w:cs="Times New Roman"/>
          <w:color w:val="676A6C"/>
          <w:sz w:val="17"/>
          <w:szCs w:val="17"/>
        </w:rPr>
        <w:t> </w:t>
      </w:r>
    </w:p>
    <w:p w:rsidR="009D6DE4" w:rsidRDefault="009D6DE4"/>
    <w:sectPr w:rsidR="009D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85B2F"/>
    <w:rsid w:val="009D6DE4"/>
    <w:rsid w:val="00B8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2020-08-24T10:17:00Z</dcterms:created>
  <dcterms:modified xsi:type="dcterms:W3CDTF">2020-08-24T10:18:00Z</dcterms:modified>
</cp:coreProperties>
</file>