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CD" w:rsidRPr="00D72A1B" w:rsidRDefault="00D072CD" w:rsidP="00D72A1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72A1B">
        <w:rPr>
          <w:rFonts w:ascii="Times New Roman" w:hAnsi="Times New Roman" w:cs="Times New Roman"/>
          <w:b/>
          <w:bCs/>
          <w:i/>
          <w:sz w:val="32"/>
          <w:szCs w:val="32"/>
        </w:rPr>
        <w:t>Эссе на тему: «Моя педагогическая философия».</w:t>
      </w:r>
    </w:p>
    <w:p w:rsidR="00D072CD" w:rsidRPr="00D72A1B" w:rsidRDefault="00D072CD" w:rsidP="00D72A1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2A1B">
        <w:rPr>
          <w:rFonts w:ascii="Times New Roman" w:hAnsi="Times New Roman" w:cs="Times New Roman"/>
          <w:b/>
          <w:bCs/>
          <w:i/>
          <w:sz w:val="28"/>
          <w:szCs w:val="28"/>
        </w:rPr>
        <w:t>Учитель-логопед Копылова Елена Владимировна.</w:t>
      </w:r>
    </w:p>
    <w:p w:rsidR="00D072CD" w:rsidRPr="00D72A1B" w:rsidRDefault="00D072CD" w:rsidP="00D72A1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5F1F" w:rsidRPr="00D72A1B" w:rsidRDefault="00245F1F" w:rsidP="00D72A1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2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 Если думаешь о завтрашнем дне – сей </w:t>
      </w:r>
      <w:proofErr w:type="gramStart"/>
      <w:r w:rsidRPr="00D72A1B">
        <w:rPr>
          <w:rFonts w:ascii="Times New Roman" w:hAnsi="Times New Roman" w:cs="Times New Roman"/>
          <w:b/>
          <w:bCs/>
          <w:i/>
          <w:sz w:val="28"/>
          <w:szCs w:val="28"/>
        </w:rPr>
        <w:t>зерно,</w:t>
      </w:r>
      <w:r w:rsidRPr="00D72A1B">
        <w:rPr>
          <w:rFonts w:ascii="Times New Roman" w:hAnsi="Times New Roman" w:cs="Times New Roman"/>
          <w:b/>
          <w:bCs/>
          <w:i/>
          <w:sz w:val="28"/>
          <w:szCs w:val="28"/>
        </w:rPr>
        <w:br/>
        <w:t>если</w:t>
      </w:r>
      <w:proofErr w:type="gramEnd"/>
      <w:r w:rsidRPr="00D72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10 лет вперед – сажай лес,</w:t>
      </w:r>
      <w:r w:rsidRPr="00D72A1B">
        <w:rPr>
          <w:rFonts w:ascii="Times New Roman" w:hAnsi="Times New Roman" w:cs="Times New Roman"/>
          <w:b/>
          <w:bCs/>
          <w:i/>
          <w:sz w:val="28"/>
          <w:szCs w:val="28"/>
        </w:rPr>
        <w:br/>
        <w:t>если же на 100 лет – воспитывай детей.</w:t>
      </w:r>
      <w:r w:rsidRPr="00D72A1B">
        <w:rPr>
          <w:rFonts w:ascii="Times New Roman" w:hAnsi="Times New Roman" w:cs="Times New Roman"/>
          <w:b/>
          <w:bCs/>
          <w:i/>
          <w:sz w:val="28"/>
          <w:szCs w:val="28"/>
        </w:rPr>
        <w:br/>
        <w:t>(Народная мудрость)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A1B">
        <w:rPr>
          <w:rFonts w:ascii="Times New Roman" w:hAnsi="Times New Roman" w:cs="Times New Roman"/>
          <w:b/>
          <w:bCs/>
          <w:sz w:val="28"/>
          <w:szCs w:val="28"/>
        </w:rPr>
        <w:t>В наше непростое время…</w:t>
      </w:r>
      <w:r w:rsidRPr="00D72A1B">
        <w:rPr>
          <w:rFonts w:ascii="Times New Roman" w:hAnsi="Times New Roman" w:cs="Times New Roman"/>
          <w:sz w:val="28"/>
          <w:szCs w:val="28"/>
        </w:rPr>
        <w:t> Точнее, это мое понимание своего места в жизни, мое педагогическое кредо, моя философия.  А когда времена были простыми?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72A1B">
        <w:rPr>
          <w:rFonts w:ascii="Times New Roman" w:hAnsi="Times New Roman" w:cs="Times New Roman"/>
          <w:b/>
          <w:bCs/>
          <w:sz w:val="28"/>
          <w:szCs w:val="28"/>
        </w:rPr>
        <w:t xml:space="preserve">Я учу дошколят правильно и красиво говорить.  </w:t>
      </w:r>
      <w:r w:rsidRPr="00D72A1B">
        <w:rPr>
          <w:rFonts w:ascii="Times New Roman" w:hAnsi="Times New Roman" w:cs="Times New Roman"/>
          <w:bCs/>
          <w:sz w:val="28"/>
          <w:szCs w:val="28"/>
        </w:rPr>
        <w:t xml:space="preserve">Это для меня </w:t>
      </w:r>
      <w:r w:rsidRPr="00D72A1B">
        <w:rPr>
          <w:rFonts w:ascii="Times New Roman" w:hAnsi="Times New Roman" w:cs="Times New Roman"/>
          <w:sz w:val="28"/>
          <w:szCs w:val="28"/>
        </w:rPr>
        <w:t xml:space="preserve">настоящее, прошедшее и будущее. Из года в год. Вот уже тридцать лет. </w:t>
      </w:r>
      <w:r w:rsidRPr="00D72A1B">
        <w:rPr>
          <w:rFonts w:ascii="Times New Roman" w:hAnsi="Times New Roman" w:cs="Times New Roman"/>
          <w:bCs/>
          <w:sz w:val="28"/>
          <w:szCs w:val="28"/>
        </w:rPr>
        <w:t>А может быть все-таки не учу, а помогаю преодолевать возникающие или уже возникшие трудности?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A1B">
        <w:rPr>
          <w:rFonts w:ascii="Times New Roman" w:hAnsi="Times New Roman" w:cs="Times New Roman"/>
          <w:b/>
          <w:bCs/>
          <w:sz w:val="28"/>
          <w:szCs w:val="28"/>
        </w:rPr>
        <w:t>Ни горы бумажной работы</w:t>
      </w:r>
      <w:r w:rsidRPr="00D72A1B">
        <w:rPr>
          <w:rFonts w:ascii="Times New Roman" w:hAnsi="Times New Roman" w:cs="Times New Roman"/>
          <w:sz w:val="28"/>
          <w:szCs w:val="28"/>
        </w:rPr>
        <w:t>, ни малопродуктивные (порой) заседания и педсоветы, — кажется, ничто не способно отвратить меня от того, чтобы в очередной раз я вошла в группу, улыбнулась и сказала: «Доброе утро!». Может, стоит поискать истоки моего ироничного оптимизма в моих учителях? В тех педагогах, что освещали путь, дарили радость познания и просто проживали рядом с нами часть своей жизни?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A1B">
        <w:rPr>
          <w:rFonts w:ascii="Times New Roman" w:hAnsi="Times New Roman" w:cs="Times New Roman"/>
          <w:b/>
          <w:bCs/>
          <w:sz w:val="28"/>
          <w:szCs w:val="28"/>
        </w:rPr>
        <w:t>Пытливый читатель уже заметил</w:t>
      </w:r>
      <w:r w:rsidRPr="00D72A1B">
        <w:rPr>
          <w:rFonts w:ascii="Times New Roman" w:hAnsi="Times New Roman" w:cs="Times New Roman"/>
          <w:sz w:val="28"/>
          <w:szCs w:val="28"/>
        </w:rPr>
        <w:t xml:space="preserve">, что каждый абзац я завершаю вопросом и оставляю его без ответа. Возможно, я так же поступаю и со своими воспитанниками. Особенно со своими учениками. Им очень нужно, чтобы их выслушивали. Ловлю взгляды моих малышей, моих воспитанников, таких похожих и одновременно таких разных.  Они добрые и отзывчивые, с удивительными глазами, ловящими каждое твое движение. Они слушают каждое твое слово и фразу, копируют твою интонацию…  И я слушаю. И стараюсь понять, что их сегодня волнует. И очень осторожно задаю им вопросы, наблюдая как они думают… </w:t>
      </w:r>
      <w:proofErr w:type="gramStart"/>
      <w:r w:rsidRPr="00D72A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2A1B">
        <w:rPr>
          <w:rFonts w:ascii="Times New Roman" w:hAnsi="Times New Roman" w:cs="Times New Roman"/>
          <w:sz w:val="28"/>
          <w:szCs w:val="28"/>
        </w:rPr>
        <w:t> нужно ли задуматься и мне?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A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 иногда я задумываюсь:</w:t>
      </w:r>
      <w:r w:rsidRPr="00D72A1B">
        <w:rPr>
          <w:rFonts w:ascii="Times New Roman" w:hAnsi="Times New Roman" w:cs="Times New Roman"/>
          <w:sz w:val="28"/>
          <w:szCs w:val="28"/>
        </w:rPr>
        <w:t xml:space="preserve"> в чем искать спасение от кризиса в профессии? Это же дети! Мои воспитанники и ученики. Они, это они всегда разные. Но одинаково дарящие надежду. Дарящие нам, педагогам, радость от общения и радость от того, что в ком-то горит еще свет и стремление научиться новому. Учиться каждый день. Преодолевая себя. Не потому ли я до сих пор в профессии?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A1B">
        <w:rPr>
          <w:rFonts w:ascii="Times New Roman" w:hAnsi="Times New Roman" w:cs="Times New Roman"/>
          <w:b/>
          <w:bCs/>
          <w:sz w:val="28"/>
          <w:szCs w:val="28"/>
        </w:rPr>
        <w:t>Иногда меня спрашивают — ты учитель?</w:t>
      </w:r>
      <w:r w:rsidRPr="00D72A1B">
        <w:rPr>
          <w:rFonts w:ascii="Times New Roman" w:hAnsi="Times New Roman" w:cs="Times New Roman"/>
          <w:sz w:val="28"/>
          <w:szCs w:val="28"/>
        </w:rPr>
        <w:t xml:space="preserve">  Или всё же педагог? По диплому я учитель -логопед, но по призванию, — педагог. «Педагог» в переводе с греческого на русский -  означает «человек, ведущий детей», </w:t>
      </w:r>
      <w:bookmarkStart w:id="0" w:name="_GoBack"/>
      <w:bookmarkEnd w:id="0"/>
      <w:r w:rsidRPr="00D72A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2A1B">
        <w:rPr>
          <w:rFonts w:ascii="Times New Roman" w:hAnsi="Times New Roman" w:cs="Times New Roman"/>
          <w:sz w:val="28"/>
          <w:szCs w:val="28"/>
        </w:rPr>
        <w:t>детоводитель</w:t>
      </w:r>
      <w:proofErr w:type="spellEnd"/>
      <w:r w:rsidRPr="00D72A1B">
        <w:rPr>
          <w:rFonts w:ascii="Times New Roman" w:hAnsi="Times New Roman" w:cs="Times New Roman"/>
          <w:sz w:val="28"/>
          <w:szCs w:val="28"/>
        </w:rPr>
        <w:t xml:space="preserve">». Выходит, я веду детей в будущее? 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A1B">
        <w:rPr>
          <w:rFonts w:ascii="Times New Roman" w:hAnsi="Times New Roman" w:cs="Times New Roman"/>
          <w:sz w:val="28"/>
          <w:szCs w:val="28"/>
        </w:rPr>
        <w:t xml:space="preserve"> Кто-то не любит детей, кто-то любит всех детей, кто-то любит чужих, а кто-то только своих, но ни один из нас не сможет устоять перед счастливым смехом малыша.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A1B">
        <w:rPr>
          <w:rFonts w:ascii="Times New Roman" w:hAnsi="Times New Roman" w:cs="Times New Roman"/>
          <w:sz w:val="28"/>
          <w:szCs w:val="28"/>
        </w:rPr>
        <w:t>Малыш смеется, потому, что ему комфортно, потому что его любят, потому, что у него все получается, потому, что он уверен в себе и потому, что он твердой поступью шагает в будущее.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A1B">
        <w:rPr>
          <w:rFonts w:ascii="Times New Roman" w:hAnsi="Times New Roman" w:cs="Times New Roman"/>
          <w:sz w:val="28"/>
          <w:szCs w:val="28"/>
        </w:rPr>
        <w:t xml:space="preserve">Дети, это маленькие лучики душевного света, рождающего и в нас улыбки… 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A1B">
        <w:rPr>
          <w:rFonts w:ascii="Times New Roman" w:hAnsi="Times New Roman" w:cs="Times New Roman"/>
          <w:sz w:val="28"/>
          <w:szCs w:val="28"/>
        </w:rPr>
        <w:t>В этом и есть смысл. Выходит, я его нашла?!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2A1B">
        <w:rPr>
          <w:rFonts w:ascii="Times New Roman" w:hAnsi="Times New Roman" w:cs="Times New Roman"/>
          <w:b/>
          <w:bCs/>
          <w:sz w:val="28"/>
          <w:szCs w:val="28"/>
        </w:rPr>
        <w:t>Кажется, смысл еще и в том, чтобы не уставать задавать себе вопросы.</w:t>
      </w:r>
    </w:p>
    <w:p w:rsidR="00245F1F" w:rsidRPr="00D72A1B" w:rsidRDefault="00245F1F" w:rsidP="00D72A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2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A1B">
        <w:rPr>
          <w:rFonts w:ascii="Times New Roman" w:hAnsi="Times New Roman" w:cs="Times New Roman"/>
          <w:bCs/>
          <w:sz w:val="28"/>
          <w:szCs w:val="28"/>
        </w:rPr>
        <w:t>«Вокруг нас разбросаны ответы на любые вопросы, надо только суметь отыскать их» (</w:t>
      </w:r>
      <w:hyperlink r:id="rId4" w:history="1">
        <w:r w:rsidRPr="00D72A1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Мариам Пе</w:t>
        </w:r>
        <w:r w:rsidR="00A939AE" w:rsidRPr="00D72A1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тросян, «</w:t>
        </w:r>
        <w:r w:rsidRPr="00D72A1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Дом, в котором...</w:t>
        </w:r>
      </w:hyperlink>
      <w:r w:rsidR="00A939AE" w:rsidRPr="00D72A1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D72A1B">
        <w:rPr>
          <w:rFonts w:ascii="Times New Roman" w:hAnsi="Times New Roman" w:cs="Times New Roman"/>
          <w:sz w:val="28"/>
          <w:szCs w:val="28"/>
        </w:rPr>
        <w:t>)</w:t>
      </w:r>
      <w:r w:rsidRPr="00D72A1B">
        <w:rPr>
          <w:rFonts w:ascii="Times New Roman" w:hAnsi="Times New Roman" w:cs="Times New Roman"/>
          <w:bCs/>
          <w:sz w:val="28"/>
          <w:szCs w:val="28"/>
        </w:rPr>
        <w:t>. Т</w:t>
      </w:r>
      <w:r w:rsidRPr="00D72A1B">
        <w:rPr>
          <w:rFonts w:ascii="Times New Roman" w:hAnsi="Times New Roman" w:cs="Times New Roman"/>
          <w:sz w:val="28"/>
          <w:szCs w:val="28"/>
        </w:rPr>
        <w:t xml:space="preserve">олько отвечая на вопросы, мы становимся не просто личностями, а индивидуальностями, и обретаем способность отстаивать свои убеждения и идти за них в ежедневный бой. Бой с рутиной, суетой и неизбежной скукой. Неизбежной ли? </w:t>
      </w:r>
    </w:p>
    <w:sectPr w:rsidR="00245F1F" w:rsidRPr="00D7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1F"/>
    <w:rsid w:val="00145040"/>
    <w:rsid w:val="00245F1F"/>
    <w:rsid w:val="00A939AE"/>
    <w:rsid w:val="00D072CD"/>
    <w:rsid w:val="00D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549FC-A574-4293-83DA-627C8DC9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mydream.com/citati/book/mariam-petrosyan-dom-v-kotor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4</cp:revision>
  <dcterms:created xsi:type="dcterms:W3CDTF">2020-04-09T10:42:00Z</dcterms:created>
  <dcterms:modified xsi:type="dcterms:W3CDTF">2020-04-09T10:45:00Z</dcterms:modified>
</cp:coreProperties>
</file>