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A" w:rsidRDefault="004F3F51" w:rsidP="00BE3E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3F51">
        <w:rPr>
          <w:rFonts w:ascii="Times New Roman" w:hAnsi="Times New Roman" w:cs="Times New Roman"/>
          <w:b/>
          <w:sz w:val="28"/>
          <w:szCs w:val="28"/>
        </w:rPr>
        <w:t>Эссе «</w:t>
      </w:r>
      <w:r w:rsidR="008E398D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  <w:r w:rsidRPr="004F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745CC3" w:rsidRPr="00745CC3" w:rsidRDefault="00745CC3" w:rsidP="00BE3E4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5CC3">
        <w:rPr>
          <w:rFonts w:ascii="Times New Roman" w:hAnsi="Times New Roman" w:cs="Times New Roman"/>
          <w:sz w:val="28"/>
          <w:szCs w:val="28"/>
        </w:rPr>
        <w:t>Е.А.Карева</w:t>
      </w:r>
      <w:proofErr w:type="spellEnd"/>
      <w:r w:rsidRPr="00745CC3">
        <w:rPr>
          <w:rFonts w:ascii="Times New Roman" w:hAnsi="Times New Roman" w:cs="Times New Roman"/>
          <w:sz w:val="28"/>
          <w:szCs w:val="28"/>
        </w:rPr>
        <w:t xml:space="preserve">, учитель-дефектолог </w:t>
      </w:r>
    </w:p>
    <w:p w:rsidR="00745CC3" w:rsidRPr="00745CC3" w:rsidRDefault="00745CC3" w:rsidP="00BE3E4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45CC3">
        <w:rPr>
          <w:rFonts w:ascii="Times New Roman" w:hAnsi="Times New Roman" w:cs="Times New Roman"/>
          <w:sz w:val="28"/>
          <w:szCs w:val="28"/>
        </w:rPr>
        <w:t xml:space="preserve">ГБДОУ НАО </w:t>
      </w:r>
    </w:p>
    <w:p w:rsidR="00745CC3" w:rsidRPr="00745CC3" w:rsidRDefault="00745CC3" w:rsidP="00BE3E4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45CC3">
        <w:rPr>
          <w:rFonts w:ascii="Times New Roman" w:hAnsi="Times New Roman" w:cs="Times New Roman"/>
          <w:sz w:val="28"/>
          <w:szCs w:val="28"/>
        </w:rPr>
        <w:t>«Детский сад «Семицветик»</w:t>
      </w:r>
    </w:p>
    <w:p w:rsidR="00E6207E" w:rsidRDefault="00E6207E" w:rsidP="00BE3E43">
      <w:pPr>
        <w:tabs>
          <w:tab w:val="left" w:pos="174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F51" w:rsidRPr="004F3F51" w:rsidRDefault="004F3F51" w:rsidP="00BE3E43">
      <w:pPr>
        <w:tabs>
          <w:tab w:val="left" w:pos="174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F51">
        <w:rPr>
          <w:rFonts w:ascii="Times New Roman" w:hAnsi="Times New Roman" w:cs="Times New Roman"/>
          <w:sz w:val="28"/>
          <w:szCs w:val="28"/>
        </w:rPr>
        <w:t>Мир "особого ребенка</w:t>
      </w:r>
      <w:r w:rsidRPr="004F3F51">
        <w:rPr>
          <w:rFonts w:ascii="Times New Roman" w:hAnsi="Times New Roman" w:cs="Times New Roman"/>
          <w:sz w:val="28"/>
          <w:szCs w:val="28"/>
        </w:rPr>
        <w:br/>
        <w:t>Интересен и пуглив.</w:t>
      </w:r>
      <w:r w:rsidRPr="004F3F51">
        <w:rPr>
          <w:rFonts w:ascii="Times New Roman" w:hAnsi="Times New Roman" w:cs="Times New Roman"/>
          <w:sz w:val="28"/>
          <w:szCs w:val="28"/>
        </w:rPr>
        <w:br/>
        <w:t>Мир "особого" ребенка</w:t>
      </w:r>
      <w:r w:rsidRPr="004F3F51">
        <w:rPr>
          <w:rFonts w:ascii="Times New Roman" w:hAnsi="Times New Roman" w:cs="Times New Roman"/>
          <w:sz w:val="28"/>
          <w:szCs w:val="28"/>
        </w:rPr>
        <w:br/>
        <w:t>Безобразен и красив.</w:t>
      </w:r>
      <w:r w:rsidRPr="004F3F51">
        <w:rPr>
          <w:rFonts w:ascii="Times New Roman" w:hAnsi="Times New Roman" w:cs="Times New Roman"/>
          <w:sz w:val="28"/>
          <w:szCs w:val="28"/>
        </w:rPr>
        <w:br/>
        <w:t>Неуклюж, порою странен,</w:t>
      </w:r>
      <w:r w:rsidRPr="004F3F51">
        <w:rPr>
          <w:rFonts w:ascii="Times New Roman" w:hAnsi="Times New Roman" w:cs="Times New Roman"/>
          <w:sz w:val="28"/>
          <w:szCs w:val="28"/>
        </w:rPr>
        <w:br/>
        <w:t>Добродушен и открыт</w:t>
      </w:r>
      <w:r w:rsidRPr="004F3F51">
        <w:rPr>
          <w:rFonts w:ascii="Times New Roman" w:hAnsi="Times New Roman" w:cs="Times New Roman"/>
          <w:sz w:val="28"/>
          <w:szCs w:val="28"/>
        </w:rPr>
        <w:br/>
        <w:t>Мир "особого" ребенка</w:t>
      </w:r>
      <w:r w:rsidR="00306F24">
        <w:rPr>
          <w:rFonts w:ascii="Times New Roman" w:hAnsi="Times New Roman" w:cs="Times New Roman"/>
          <w:sz w:val="28"/>
          <w:szCs w:val="28"/>
        </w:rPr>
        <w:t xml:space="preserve"> -</w:t>
      </w:r>
      <w:r w:rsidRPr="004F3F51">
        <w:rPr>
          <w:rFonts w:ascii="Times New Roman" w:hAnsi="Times New Roman" w:cs="Times New Roman"/>
          <w:sz w:val="28"/>
          <w:szCs w:val="28"/>
        </w:rPr>
        <w:br/>
        <w:t>Иногда он нас страшит.</w:t>
      </w:r>
    </w:p>
    <w:p w:rsidR="004F3F51" w:rsidRDefault="004F3F51" w:rsidP="00BE3E43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F3F51">
        <w:rPr>
          <w:rFonts w:ascii="Times New Roman" w:hAnsi="Times New Roman"/>
          <w:sz w:val="28"/>
          <w:szCs w:val="28"/>
        </w:rPr>
        <w:t>Почему он агрессивен?</w:t>
      </w:r>
      <w:r w:rsidRPr="004F3F51">
        <w:rPr>
          <w:rFonts w:ascii="Times New Roman" w:hAnsi="Times New Roman"/>
          <w:sz w:val="28"/>
          <w:szCs w:val="28"/>
        </w:rPr>
        <w:br/>
        <w:t>Почему он так закрыт?</w:t>
      </w:r>
      <w:r w:rsidRPr="004F3F51">
        <w:rPr>
          <w:rFonts w:ascii="Times New Roman" w:hAnsi="Times New Roman"/>
          <w:sz w:val="28"/>
          <w:szCs w:val="28"/>
        </w:rPr>
        <w:br/>
        <w:t>Почему он так испуган?</w:t>
      </w:r>
      <w:r w:rsidRPr="004F3F51">
        <w:rPr>
          <w:rFonts w:ascii="Times New Roman" w:hAnsi="Times New Roman"/>
          <w:sz w:val="28"/>
          <w:szCs w:val="28"/>
        </w:rPr>
        <w:br/>
        <w:t>Почему не говорит?</w:t>
      </w:r>
      <w:r w:rsidRPr="004F3F51">
        <w:rPr>
          <w:rFonts w:ascii="Times New Roman" w:hAnsi="Times New Roman"/>
          <w:sz w:val="28"/>
          <w:szCs w:val="28"/>
        </w:rPr>
        <w:br/>
        <w:t xml:space="preserve">Мир "особого" ребенка - </w:t>
      </w:r>
      <w:r w:rsidRPr="004F3F51">
        <w:rPr>
          <w:rFonts w:ascii="Times New Roman" w:hAnsi="Times New Roman"/>
          <w:sz w:val="28"/>
          <w:szCs w:val="28"/>
        </w:rPr>
        <w:br/>
        <w:t>Он закрыт от глаз чужих.</w:t>
      </w:r>
      <w:r w:rsidRPr="004F3F51">
        <w:rPr>
          <w:rFonts w:ascii="Times New Roman" w:hAnsi="Times New Roman"/>
          <w:sz w:val="28"/>
          <w:szCs w:val="28"/>
        </w:rPr>
        <w:br/>
        <w:t>Мир "особого"</w:t>
      </w:r>
      <w:r w:rsidR="005B325A">
        <w:rPr>
          <w:rFonts w:ascii="Times New Roman" w:hAnsi="Times New Roman"/>
          <w:sz w:val="28"/>
          <w:szCs w:val="28"/>
        </w:rPr>
        <w:t xml:space="preserve"> </w:t>
      </w:r>
      <w:r w:rsidRPr="004F3F51">
        <w:rPr>
          <w:rFonts w:ascii="Times New Roman" w:hAnsi="Times New Roman"/>
          <w:sz w:val="28"/>
          <w:szCs w:val="28"/>
        </w:rPr>
        <w:t>ребенка</w:t>
      </w:r>
      <w:proofErr w:type="gramStart"/>
      <w:r w:rsidRPr="004F3F51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4F3F51">
        <w:rPr>
          <w:rFonts w:ascii="Times New Roman" w:hAnsi="Times New Roman"/>
          <w:sz w:val="28"/>
          <w:szCs w:val="28"/>
        </w:rPr>
        <w:t>опускает лишь своих!</w:t>
      </w:r>
      <w:r w:rsidRPr="004F3F51">
        <w:rPr>
          <w:rFonts w:ascii="Times New Roman" w:hAnsi="Times New Roman"/>
          <w:sz w:val="28"/>
          <w:szCs w:val="28"/>
        </w:rPr>
        <w:br/>
        <w:t>                     (</w:t>
      </w:r>
      <w:proofErr w:type="spellStart"/>
      <w:r w:rsidRPr="004F3F51">
        <w:rPr>
          <w:rFonts w:ascii="Times New Roman" w:hAnsi="Times New Roman"/>
          <w:sz w:val="28"/>
          <w:szCs w:val="28"/>
        </w:rPr>
        <w:t>Калиман</w:t>
      </w:r>
      <w:proofErr w:type="spellEnd"/>
      <w:r w:rsidRPr="004F3F51">
        <w:rPr>
          <w:rFonts w:ascii="Times New Roman" w:hAnsi="Times New Roman"/>
          <w:sz w:val="28"/>
          <w:szCs w:val="28"/>
        </w:rPr>
        <w:t xml:space="preserve"> Н.)</w:t>
      </w:r>
    </w:p>
    <w:p w:rsidR="005B325A" w:rsidRPr="005B325A" w:rsidRDefault="00A07827" w:rsidP="00BE3E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человек хотя бы раз в жизни задаёт себе вопрос:  «Правильно ли я выбрал для себя профессию? Не жалею ли о своем выборе?». И, конечно же, у каждого человека ответ будет разным. Разным будет и путь к профессии, кто то выберет профессию сразу после школы, а </w:t>
      </w:r>
      <w:r w:rsidR="005B325A"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  буду</w:t>
      </w:r>
      <w:r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идти к ней д</w:t>
      </w:r>
      <w:r w:rsidR="005B325A"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олгим</w:t>
      </w:r>
      <w:r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путем. Так случилось и в моей жизни</w:t>
      </w:r>
      <w:r w:rsidR="005B325A"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B5F" w:rsidRDefault="005B325A" w:rsidP="00BE3E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профессии учителя-дефектолога я пришла не сразу.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повезло, где бы я ни училась, везде встречались на пути замечательные преподаватели, которые, помимо знаний, заложили интерес, уважение и ответственное отношение к тому делу, которым занимаешься. </w:t>
      </w:r>
      <w:r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школы поступила в </w:t>
      </w:r>
      <w:proofErr w:type="spellStart"/>
      <w:r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Нарьян-марское</w:t>
      </w:r>
      <w:proofErr w:type="spellEnd"/>
      <w:r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педагогическое училище им. </w:t>
      </w:r>
      <w:proofErr w:type="spellStart"/>
      <w:r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Выучейского</w:t>
      </w:r>
      <w:proofErr w:type="spellEnd"/>
      <w:r w:rsidRP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педучилище и его преподаватели заложили тот фундамент, на котором</w:t>
      </w:r>
      <w:r w:rsid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строилась вся моя дальнейшая педагогическая деятельность. Несколько лет проработала воспитателем ДОУ, затем заочно получила высшее образование по специальности «Дошкольная педагогика и психология» и стала работать педагогом-психологом. Как психологу мне часто приходилось  работать с детьми, имеющими особенности в развитии, и снова пришло понимание, что не хватает знаний, специальных знаний для работы с такими детьми. Уже получая дополнительное образование по специальности «Олигофренопедагогика» и проходя практику в одном из коррекционных детских садов г</w:t>
      </w:r>
      <w:proofErr w:type="gramStart"/>
      <w:r w:rsid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.А</w:t>
      </w:r>
      <w:proofErr w:type="gramEnd"/>
      <w:r w:rsid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рхангельска, поняла, что хочу работать с такими детьми. </w:t>
      </w:r>
    </w:p>
    <w:p w:rsidR="006E7B5F" w:rsidRDefault="00C2050D" w:rsidP="00BE3E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r w:rsidR="00306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замечательная фраза</w:t>
      </w:r>
      <w:r w:rsidRP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«Полюбите нас чёрненькими, а</w:t>
      </w:r>
      <w:r w:rsidR="00306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беленькими нас каждый полюбит» (</w:t>
      </w:r>
      <w:r w:rsidR="00306F24" w:rsidRPr="00262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слова знаменитого русского актера </w:t>
      </w:r>
      <w:r w:rsidR="00306F24" w:rsidRPr="00262359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Михаила Семеновича Щепкина, ставшие крылатыми благодаря Н. В. Гоголю, который использовал их в своей поэме «Мертвые души»).</w:t>
      </w:r>
      <w:r w:rsidR="00306F24" w:rsidRPr="00262359">
        <w:rPr>
          <w:shd w:val="clear" w:color="auto" w:fill="FFFFFF"/>
        </w:rPr>
        <w:t xml:space="preserve"> </w:t>
      </w:r>
      <w:r w:rsidR="00306F24" w:rsidRPr="0030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егко любить </w:t>
      </w:r>
      <w:r w:rsidR="00306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«без проблемного»</w:t>
      </w:r>
      <w:r w:rsidRP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ребенка,</w:t>
      </w:r>
      <w:r w:rsidR="00306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понимаешь, к которому легко найти подход. Любить особого ребенка труднее, зачастую мы педагоги не понимаем их</w:t>
      </w:r>
      <w:r w:rsidR="006E7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</w:t>
      </w:r>
      <w:r w:rsidR="00306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боимся, сторонимся. </w:t>
      </w:r>
      <w:r w:rsidRP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дефектолог не ищет легких путей.</w:t>
      </w:r>
      <w:r w:rsidRPr="00C205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Работая с детьми, имеющими различные нарушения в развитии, которым каждый новый шаг дается с большим трудом, я поняла, что именно люди моей профессии, как никто, умеют любить «черненьких»</w:t>
      </w:r>
      <w:r w:rsidR="00C24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есть принимать сложный детей </w:t>
      </w:r>
      <w:r w:rsidR="006E7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такими, какие они есть</w:t>
      </w:r>
      <w:r w:rsidRPr="00C20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34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2050D" w:rsidRPr="00C2050D" w:rsidRDefault="00B34837" w:rsidP="00BE3E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Сказать, что учителю-дефектологу легко найти подход к каждому ребенку – значит сказать не правду. Это всегда очень сложно, сложно распознать проблему, отграничить ее от других, схожих проблем, выбрать тот путь, те методы и средства, которые помогут именно этому ребенку, потому что ко всем детям, даже имеющим схожие проблемы развития, нужен свой подход.</w:t>
      </w:r>
      <w:r w:rsidR="00355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учитель-дефектолог, как крот, сначала роет, чтобы докопаться до сути проблемы, потом роет, среди множества методов и приемов, чтобы отобрать наиболее ценные для каждого конкретного ребенка</w:t>
      </w:r>
      <w:r w:rsidR="006E7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отбирает, сортирует и пробует новые сочетания.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мало подобрать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правильные методы и приемы обучения и развития, важно</w:t>
      </w:r>
      <w:r w:rsidR="00355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</w:t>
      </w:r>
      <w:r w:rsidR="00355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подобрать ниточку к сердцу</w:t>
      </w:r>
      <w:r w:rsidR="00355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«особого»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ребенка, </w:t>
      </w:r>
      <w:r w:rsidR="00355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помочь ему открыться и довериться тебе, а через тебя - поверить в себя, поверить в свои возможности.</w:t>
      </w:r>
      <w:r w:rsidR="006E7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учитель-дефектолог должен обладать чувством «оптимизма» - верить в положительный результат своего труда, в успех каждого ребенка. При этом важно обладать еще и чувством «реализма», самое страшное в профессии – разочарование, поэтому, необходимо реально оценивать возможности свои и ребенка, предвидеть тот реальный результат, которого можешь добиться, и радоваться </w:t>
      </w:r>
      <w:r w:rsidR="00B52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каждому </w:t>
      </w:r>
      <w:r w:rsidR="006E7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маленькому успеху, как огромному достижению!</w:t>
      </w:r>
      <w:r w:rsidR="00355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A07827" w:rsidRPr="005B325A" w:rsidRDefault="00B52972" w:rsidP="00BE3E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также помнить, что</w:t>
      </w:r>
      <w:r w:rsidR="005B3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«Один в поле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- каким бы ни был профессионалом и ассом своего дела учитель-дефектолог, он не сможет в одиночку помочь ребенку. Ему нужна сплоченная команда единомышленников: родителей и педагогов, работающих с этим ребенком (воспитатели, учитель-логопед, педагог-психолог, музыкальный руководитель и т.д.). Учитель-дефектолог должен быть коммуникабельным и обладать организаторскими,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координаторскими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способностями, чтобы создать такую команду, в к</w:t>
      </w:r>
      <w:r w:rsidR="00247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оторой каждый  знает свою роль,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понимает ее значимость и осознает свою ответственность. </w:t>
      </w:r>
    </w:p>
    <w:p w:rsidR="004F3F51" w:rsidRPr="004F3F51" w:rsidRDefault="00A213FD" w:rsidP="00BE3E4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13FD">
        <w:rPr>
          <w:color w:val="000000"/>
          <w:sz w:val="28"/>
          <w:szCs w:val="28"/>
          <w:shd w:val="clear" w:color="auto" w:fill="FFFFFF"/>
        </w:rPr>
        <w:t>Подводя краткий итог своему эссе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213FD">
        <w:rPr>
          <w:color w:val="000000"/>
          <w:sz w:val="28"/>
          <w:szCs w:val="28"/>
          <w:shd w:val="clear" w:color="auto" w:fill="FFFFFF"/>
        </w:rPr>
        <w:t xml:space="preserve"> хотелось бы сказать, что в профессии учителя-дефектолога,</w:t>
      </w:r>
      <w:r w:rsidR="00A07827" w:rsidRPr="00A213FD">
        <w:rPr>
          <w:color w:val="000000"/>
          <w:sz w:val="28"/>
          <w:szCs w:val="28"/>
          <w:shd w:val="clear" w:color="auto" w:fill="FFFFFF"/>
        </w:rPr>
        <w:t xml:space="preserve"> словно крепкие корни векового дерева, сплелись воедино гуманность врача, мудрость педагога и прозорливость психолога. </w:t>
      </w:r>
      <w:r w:rsidRPr="00A213FD">
        <w:rPr>
          <w:color w:val="000000"/>
          <w:sz w:val="28"/>
          <w:szCs w:val="28"/>
          <w:shd w:val="clear" w:color="auto" w:fill="FFFFFF"/>
        </w:rPr>
        <w:t xml:space="preserve">Весь мой педагогический путь к этой профессии был не напрасен, опыт работы воспитателем и психологом, опыт людей, которых я встречала на своем профессиональном пути -  является очень ценным для моей работы сегодня. И отвечая на вопрос, заданный вначале моего эссе </w:t>
      </w:r>
      <w:r w:rsidRPr="005B325A">
        <w:rPr>
          <w:color w:val="000000"/>
          <w:sz w:val="28"/>
          <w:szCs w:val="28"/>
          <w:shd w:val="clear" w:color="auto" w:fill="FFFFFF"/>
        </w:rPr>
        <w:t>«Правильно ли я выбрал для себя профессию</w:t>
      </w:r>
      <w:r>
        <w:rPr>
          <w:color w:val="000000"/>
          <w:sz w:val="28"/>
          <w:szCs w:val="28"/>
          <w:shd w:val="clear" w:color="auto" w:fill="FFFFFF"/>
        </w:rPr>
        <w:t xml:space="preserve">? Не жалею ли о своем выборе?» - хочу ответить короткой фразой, </w:t>
      </w:r>
      <w:r w:rsidR="00CD5229">
        <w:rPr>
          <w:color w:val="000000"/>
          <w:sz w:val="28"/>
          <w:szCs w:val="28"/>
          <w:shd w:val="clear" w:color="auto" w:fill="FFFFFF"/>
        </w:rPr>
        <w:t>Я ЛЮБЛЮ СВОЮ РАБОТУ</w:t>
      </w:r>
      <w:r>
        <w:rPr>
          <w:color w:val="000000"/>
          <w:sz w:val="28"/>
          <w:szCs w:val="28"/>
          <w:shd w:val="clear" w:color="auto" w:fill="FFFFFF"/>
        </w:rPr>
        <w:t xml:space="preserve">! </w:t>
      </w:r>
      <w:bookmarkEnd w:id="0"/>
    </w:p>
    <w:sectPr w:rsidR="004F3F51" w:rsidRPr="004F3F51" w:rsidSect="002472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818"/>
    <w:rsid w:val="00147A36"/>
    <w:rsid w:val="002472A1"/>
    <w:rsid w:val="00247A2C"/>
    <w:rsid w:val="00262359"/>
    <w:rsid w:val="00306F24"/>
    <w:rsid w:val="00355715"/>
    <w:rsid w:val="004F3F51"/>
    <w:rsid w:val="005B325A"/>
    <w:rsid w:val="006E7B5F"/>
    <w:rsid w:val="00745CC3"/>
    <w:rsid w:val="008E398D"/>
    <w:rsid w:val="0095341A"/>
    <w:rsid w:val="00A07827"/>
    <w:rsid w:val="00A213FD"/>
    <w:rsid w:val="00B34837"/>
    <w:rsid w:val="00B52972"/>
    <w:rsid w:val="00BA3546"/>
    <w:rsid w:val="00BE3E43"/>
    <w:rsid w:val="00C2050D"/>
    <w:rsid w:val="00C245D0"/>
    <w:rsid w:val="00CD5229"/>
    <w:rsid w:val="00E6207E"/>
    <w:rsid w:val="00EB7818"/>
    <w:rsid w:val="00F03286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F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07827"/>
  </w:style>
  <w:style w:type="paragraph" w:styleId="a4">
    <w:name w:val="Normal (Web)"/>
    <w:basedOn w:val="a"/>
    <w:uiPriority w:val="99"/>
    <w:unhideWhenUsed/>
    <w:rsid w:val="00A0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F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07827"/>
  </w:style>
  <w:style w:type="paragraph" w:styleId="a4">
    <w:name w:val="Normal (Web)"/>
    <w:basedOn w:val="a"/>
    <w:uiPriority w:val="99"/>
    <w:unhideWhenUsed/>
    <w:rsid w:val="00A0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usae</dc:creator>
  <cp:keywords/>
  <dc:description/>
  <cp:lastModifiedBy>Пользователь</cp:lastModifiedBy>
  <cp:revision>14</cp:revision>
  <cp:lastPrinted>2016-02-03T12:56:00Z</cp:lastPrinted>
  <dcterms:created xsi:type="dcterms:W3CDTF">2016-01-31T09:16:00Z</dcterms:created>
  <dcterms:modified xsi:type="dcterms:W3CDTF">2022-06-15T09:58:00Z</dcterms:modified>
</cp:coreProperties>
</file>