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43" w:rsidRDefault="002A5A8E" w:rsidP="001967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на тему "Я - воспитатель"</w:t>
      </w:r>
    </w:p>
    <w:p w:rsidR="002A5A8E" w:rsidRPr="00491508" w:rsidRDefault="002A5A8E" w:rsidP="001967DA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91508">
        <w:rPr>
          <w:rFonts w:ascii="Times New Roman" w:hAnsi="Times New Roman" w:cs="Times New Roman"/>
          <w:sz w:val="28"/>
          <w:szCs w:val="28"/>
        </w:rPr>
        <w:t>«Детство – это то, что мы потеряли во времени, но сохранили в себе»</w:t>
      </w:r>
    </w:p>
    <w:p w:rsidR="002A5A8E" w:rsidRPr="00491508" w:rsidRDefault="002A5A8E" w:rsidP="001967DA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9150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91508">
        <w:rPr>
          <w:rFonts w:ascii="Times New Roman" w:hAnsi="Times New Roman" w:cs="Times New Roman"/>
          <w:sz w:val="28"/>
          <w:szCs w:val="28"/>
        </w:rPr>
        <w:t>Эльчин</w:t>
      </w:r>
      <w:proofErr w:type="spellEnd"/>
      <w:r w:rsidRPr="00491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508">
        <w:rPr>
          <w:rFonts w:ascii="Times New Roman" w:hAnsi="Times New Roman" w:cs="Times New Roman"/>
          <w:sz w:val="28"/>
          <w:szCs w:val="28"/>
        </w:rPr>
        <w:t>Сафарли</w:t>
      </w:r>
      <w:proofErr w:type="spellEnd"/>
      <w:r w:rsidRPr="00491508">
        <w:rPr>
          <w:rFonts w:ascii="Times New Roman" w:hAnsi="Times New Roman" w:cs="Times New Roman"/>
          <w:sz w:val="28"/>
          <w:szCs w:val="28"/>
        </w:rPr>
        <w:t xml:space="preserve"> «Я вернусь»).</w:t>
      </w:r>
    </w:p>
    <w:p w:rsidR="001967DA" w:rsidRPr="001967DA" w:rsidRDefault="002A5A8E" w:rsidP="001967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7DA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Почему я выбрала профессию воспитателя?</w:t>
      </w:r>
      <w:r w:rsidRPr="001967D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Ответ на этот вопрос очень прост: </w:t>
      </w:r>
      <w:r w:rsidR="001967DA" w:rsidRPr="001967DA">
        <w:rPr>
          <w:rFonts w:ascii="Times New Roman" w:hAnsi="Times New Roman" w:cs="Times New Roman"/>
          <w:sz w:val="28"/>
          <w:szCs w:val="28"/>
        </w:rPr>
        <w:t xml:space="preserve">выбрав профессию воспитателя, я имею возможность прикоснуться к становлению маленького человека, как личности и, воспользовавшись этим благодатным периодом, наполнить его, как сосуд: знаниями, умениями и навыками. </w:t>
      </w:r>
    </w:p>
    <w:p w:rsidR="002A5A8E" w:rsidRPr="001967DA" w:rsidRDefault="001967DA" w:rsidP="001967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1967DA">
        <w:rPr>
          <w:rFonts w:ascii="Times New Roman" w:hAnsi="Times New Roman" w:cs="Times New Roman"/>
          <w:sz w:val="28"/>
          <w:szCs w:val="28"/>
        </w:rPr>
        <w:t xml:space="preserve"> считаю, что гораздо важнее не научить ребенка считать, писать, а гораздо важней сформировать у ребенка внимательность, умение рассуждать, сравнивать, анализировать, развивать его мотивационную сферу для того чтобы в будущем он стал активным участником, исследователем чтоб его жизнь была разнообразной. Ребенку нужно дать «инструмент», а не готовую пищу, а инструментом в данном случае -  это его интеллектуальное развитие. </w:t>
      </w:r>
    </w:p>
    <w:p w:rsidR="001967DA" w:rsidRPr="001967DA" w:rsidRDefault="001967DA" w:rsidP="001967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7DA">
        <w:rPr>
          <w:rFonts w:ascii="Times New Roman" w:hAnsi="Times New Roman" w:cs="Times New Roman"/>
          <w:sz w:val="28"/>
          <w:szCs w:val="28"/>
        </w:rPr>
        <w:t>Работая в направлении  интеллектуально - творческого развития детей, я удивляюсь неповторимости, уникальности каждого ребёнка, насколько по разному,  они подходят к решению одной и той же задачи. В процессе своёй работы я создаю проблемные ситуации, решая которые дети становятся более «гибкими», чуткими, добиваются поставленных целей самостоятельно, с лёгкостью используя жизненные ситуации любой сложности для своего развития. Для меня очень важно, чтобы у детей не сформировались стереотипы, а чтобы у каждого была своя точка зрения на одну и туже вещь или явление. И как замечательно, что они «не скованны» при этом ни в своих мыслях, ни в своих движениях.</w:t>
      </w:r>
    </w:p>
    <w:p w:rsidR="001967DA" w:rsidRPr="001967DA" w:rsidRDefault="001967DA" w:rsidP="001967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7DA">
        <w:rPr>
          <w:rFonts w:ascii="Times New Roman" w:hAnsi="Times New Roman" w:cs="Times New Roman"/>
          <w:sz w:val="28"/>
          <w:szCs w:val="28"/>
        </w:rPr>
        <w:t>Главное,  надо создать ребёнку соответствующие условия, пространство для размышления. Никакие ваши слова, подробные объяснения и примеры из вашей жизни не помогут развитию ребенка, ему маленькому исследователю нужно все пропустить через действия, чтобы у него появился свой опыт, свои ощущения.</w:t>
      </w:r>
    </w:p>
    <w:p w:rsidR="001967DA" w:rsidRPr="001967DA" w:rsidRDefault="001967DA" w:rsidP="001967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7DA">
        <w:rPr>
          <w:rFonts w:ascii="Times New Roman" w:hAnsi="Times New Roman" w:cs="Times New Roman"/>
          <w:sz w:val="28"/>
          <w:szCs w:val="28"/>
        </w:rPr>
        <w:lastRenderedPageBreak/>
        <w:t>На мой взгляд, нельзя «забирать» у детей детство, возможности играть. Игра ребенка не есть простое воспоминание о пережитом, это творческая переработка пережитых впечатлений, комбинирование их и построение из них новой действительности, отвечающей запросам и влечениям самого ребенка. Так же точно стремление детей к сочинительству является такой же деятельностью воображения, как и игра.</w:t>
      </w:r>
    </w:p>
    <w:p w:rsidR="001967DA" w:rsidRPr="001967DA" w:rsidRDefault="001967DA" w:rsidP="001967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7DA">
        <w:rPr>
          <w:rFonts w:ascii="Times New Roman" w:hAnsi="Times New Roman" w:cs="Times New Roman"/>
          <w:sz w:val="28"/>
          <w:szCs w:val="28"/>
        </w:rPr>
        <w:t xml:space="preserve"> Я еще раз убеждаюсь, что надо идти от ребенка, вовлекая его в веселую игру. Но самое главное – это состояние, умение играть с ребёнком, любовь к нему, внутренняя уверенность в себе.</w:t>
      </w:r>
    </w:p>
    <w:p w:rsidR="001967DA" w:rsidRPr="001967DA" w:rsidRDefault="0016747E" w:rsidP="001967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967DA" w:rsidRPr="001967DA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очень </w:t>
      </w:r>
      <w:r w:rsidR="001967DA" w:rsidRPr="001967DA">
        <w:rPr>
          <w:sz w:val="28"/>
          <w:szCs w:val="28"/>
        </w:rPr>
        <w:t>хочется верить, что вкладывая частицу своей души в каждого ребенка, я делаю мир добрее</w:t>
      </w:r>
      <w:r w:rsidR="001967DA" w:rsidRPr="001967DA">
        <w:rPr>
          <w:rStyle w:val="a4"/>
          <w:b/>
          <w:bCs/>
          <w:sz w:val="28"/>
          <w:szCs w:val="28"/>
        </w:rPr>
        <w:t>.</w:t>
      </w:r>
      <w:r w:rsidR="001967DA" w:rsidRPr="001967DA">
        <w:rPr>
          <w:sz w:val="28"/>
          <w:szCs w:val="28"/>
        </w:rPr>
        <w:t xml:space="preserve"> Играйте с детьми, ведь игра – это деятельность в ходе которой познается мир и развивается интеллект ребенка. В ходе игр развиваются воображение, образное мышление, а ещё хвалите ребенка, даже самая маленькая похвала сегодня вырастит в большие достижения завтра. </w:t>
      </w:r>
    </w:p>
    <w:p w:rsidR="001967DA" w:rsidRPr="001967DA" w:rsidRDefault="001967DA" w:rsidP="00196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7DA">
        <w:rPr>
          <w:rStyle w:val="c1"/>
          <w:rFonts w:ascii="Times New Roman" w:hAnsi="Times New Roman" w:cs="Times New Roman"/>
          <w:sz w:val="28"/>
          <w:szCs w:val="28"/>
        </w:rPr>
        <w:t>«Любите детство: поощряйте  его игры, его забавы, его милый инстинкт. Кто из вас не сожалеет иногда об этом возрасте, когда на губах вечно смех, а на душе всегда мир» слова Ж.-Ж. Руссо.</w:t>
      </w:r>
    </w:p>
    <w:p w:rsidR="001967DA" w:rsidRPr="001967DA" w:rsidRDefault="001967DA" w:rsidP="001967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7DA">
        <w:rPr>
          <w:rFonts w:ascii="Times New Roman" w:hAnsi="Times New Roman" w:cs="Times New Roman"/>
          <w:sz w:val="28"/>
          <w:szCs w:val="28"/>
        </w:rPr>
        <w:t>Говорю себе всегда: "Познай ребенка, дай познать себя. Делай это грамотно, осторожно, боясь обидеть ненароком. И ребенок станет величайшим открытием!"</w:t>
      </w:r>
    </w:p>
    <w:p w:rsidR="001967DA" w:rsidRPr="001967DA" w:rsidRDefault="001967DA" w:rsidP="001967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7DA" w:rsidRDefault="001967DA" w:rsidP="001967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A8E" w:rsidRPr="002A5A8E" w:rsidRDefault="002A5A8E" w:rsidP="002A5A8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5A8E" w:rsidRPr="002A5A8E" w:rsidSect="008B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5A8E"/>
    <w:rsid w:val="000D6404"/>
    <w:rsid w:val="0016747E"/>
    <w:rsid w:val="001967DA"/>
    <w:rsid w:val="002A5A8E"/>
    <w:rsid w:val="008B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2A5A8E"/>
  </w:style>
  <w:style w:type="character" w:customStyle="1" w:styleId="c1">
    <w:name w:val="c1"/>
    <w:basedOn w:val="a0"/>
    <w:rsid w:val="001967DA"/>
  </w:style>
  <w:style w:type="paragraph" w:styleId="a3">
    <w:name w:val="Normal (Web)"/>
    <w:basedOn w:val="a"/>
    <w:uiPriority w:val="99"/>
    <w:unhideWhenUsed/>
    <w:rsid w:val="00196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67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2019-11-21T08:32:00Z</dcterms:created>
  <dcterms:modified xsi:type="dcterms:W3CDTF">2019-11-21T09:36:00Z</dcterms:modified>
</cp:coreProperties>
</file>