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6" w:rsidRDefault="002036F6" w:rsidP="00040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конкурсное задание:</w:t>
      </w:r>
    </w:p>
    <w:p w:rsidR="002036F6" w:rsidRDefault="002036F6" w:rsidP="000402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Эссе на тему: «Музыкальный руководитель».</w:t>
      </w:r>
    </w:p>
    <w:p w:rsidR="002036F6" w:rsidRPr="007E5468" w:rsidRDefault="007E5468" w:rsidP="00040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на тему «Музыкальный руководитель» я построила в форме </w:t>
      </w:r>
      <w:r w:rsidR="00473CEA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 интервью – задавала себе вопросы, а потом  на них отвечала.</w:t>
      </w:r>
    </w:p>
    <w:p w:rsidR="007B1158" w:rsidRDefault="002036F6" w:rsidP="00040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я выбрала</w:t>
      </w:r>
      <w:r w:rsidR="000402F8">
        <w:rPr>
          <w:rFonts w:ascii="Times New Roman" w:hAnsi="Times New Roman" w:cs="Times New Roman"/>
          <w:b/>
          <w:sz w:val="24"/>
          <w:szCs w:val="24"/>
        </w:rPr>
        <w:t xml:space="preserve"> эту профессию?</w:t>
      </w:r>
    </w:p>
    <w:p w:rsidR="00B53F70" w:rsidRDefault="008577AB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процитировать знаменитую фразу из кинофильма «Доживём до понедельника»</w:t>
      </w:r>
      <w:r w:rsidR="002036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«Счастье  - каждый понимает по – своему…Счастье – это когда тебя </w:t>
      </w:r>
      <w:r w:rsidR="00B53F70">
        <w:rPr>
          <w:rFonts w:ascii="Times New Roman" w:hAnsi="Times New Roman" w:cs="Times New Roman"/>
          <w:sz w:val="24"/>
          <w:szCs w:val="24"/>
        </w:rPr>
        <w:t>понимают.</w:t>
      </w:r>
    </w:p>
    <w:p w:rsidR="000402F8" w:rsidRDefault="002036F6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счастье  -  видеть счастливые </w:t>
      </w:r>
      <w:r w:rsidR="004E78A6">
        <w:rPr>
          <w:rFonts w:ascii="Times New Roman" w:hAnsi="Times New Roman" w:cs="Times New Roman"/>
          <w:sz w:val="24"/>
          <w:szCs w:val="24"/>
        </w:rPr>
        <w:t xml:space="preserve">  детские глаза, которые смотрят с искренней</w:t>
      </w:r>
      <w:r>
        <w:rPr>
          <w:rFonts w:ascii="Times New Roman" w:hAnsi="Times New Roman" w:cs="Times New Roman"/>
          <w:sz w:val="24"/>
          <w:szCs w:val="24"/>
        </w:rPr>
        <w:t xml:space="preserve"> любовью и восхищением.</w:t>
      </w:r>
      <w:r w:rsidR="000402F8">
        <w:rPr>
          <w:rFonts w:ascii="Times New Roman" w:hAnsi="Times New Roman" w:cs="Times New Roman"/>
          <w:sz w:val="24"/>
          <w:szCs w:val="24"/>
        </w:rPr>
        <w:t xml:space="preserve"> Благодаря музыке</w:t>
      </w:r>
      <w:r w:rsidR="007B1158">
        <w:rPr>
          <w:rFonts w:ascii="Times New Roman" w:hAnsi="Times New Roman" w:cs="Times New Roman"/>
          <w:sz w:val="24"/>
          <w:szCs w:val="24"/>
        </w:rPr>
        <w:t xml:space="preserve"> и моим маленьким друзьям во мне не исчезает счастливая способность смотреть на мир глазами ребёнка.</w:t>
      </w:r>
      <w:r w:rsidR="002D504F">
        <w:rPr>
          <w:rFonts w:ascii="Times New Roman" w:hAnsi="Times New Roman" w:cs="Times New Roman"/>
          <w:sz w:val="24"/>
          <w:szCs w:val="24"/>
        </w:rPr>
        <w:t xml:space="preserve"> Я  </w:t>
      </w:r>
      <w:r w:rsidR="00E57957">
        <w:rPr>
          <w:rFonts w:ascii="Times New Roman" w:hAnsi="Times New Roman" w:cs="Times New Roman"/>
          <w:sz w:val="24"/>
          <w:szCs w:val="24"/>
        </w:rPr>
        <w:t>сравниваю себя и своих ребятишек с маленьким, но «мудрым» паровозиком из «</w:t>
      </w:r>
      <w:proofErr w:type="spellStart"/>
      <w:r w:rsidR="00E57957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E57957">
        <w:rPr>
          <w:rFonts w:ascii="Times New Roman" w:hAnsi="Times New Roman" w:cs="Times New Roman"/>
          <w:sz w:val="24"/>
          <w:szCs w:val="24"/>
        </w:rPr>
        <w:t xml:space="preserve">». </w:t>
      </w:r>
      <w:r w:rsidR="007B1158">
        <w:rPr>
          <w:rFonts w:ascii="Times New Roman" w:hAnsi="Times New Roman" w:cs="Times New Roman"/>
          <w:sz w:val="24"/>
          <w:szCs w:val="24"/>
        </w:rPr>
        <w:t xml:space="preserve"> </w:t>
      </w:r>
      <w:r w:rsidR="00E57957">
        <w:rPr>
          <w:rFonts w:ascii="Times New Roman" w:hAnsi="Times New Roman" w:cs="Times New Roman"/>
          <w:sz w:val="24"/>
          <w:szCs w:val="24"/>
        </w:rPr>
        <w:t xml:space="preserve">Как часто люди погружаются в суету своих будней, повседневных забот. </w:t>
      </w:r>
      <w:r w:rsidR="007B1158">
        <w:rPr>
          <w:rFonts w:ascii="Times New Roman" w:hAnsi="Times New Roman" w:cs="Times New Roman"/>
          <w:sz w:val="24"/>
          <w:szCs w:val="24"/>
        </w:rPr>
        <w:t xml:space="preserve">Мелькают дни, лето сменяется осенью, осень – зимою, и некогда </w:t>
      </w:r>
      <w:r w:rsidR="00E57957">
        <w:rPr>
          <w:rFonts w:ascii="Times New Roman" w:hAnsi="Times New Roman" w:cs="Times New Roman"/>
          <w:sz w:val="24"/>
          <w:szCs w:val="24"/>
        </w:rPr>
        <w:t>им прислушаться к пению птиц, к  аромату цвето</w:t>
      </w:r>
      <w:r w:rsidR="008E4181">
        <w:rPr>
          <w:rFonts w:ascii="Times New Roman" w:hAnsi="Times New Roman" w:cs="Times New Roman"/>
          <w:sz w:val="24"/>
          <w:szCs w:val="24"/>
        </w:rPr>
        <w:t xml:space="preserve">в, услышать музыку во всём, что тебя окружает. </w:t>
      </w:r>
      <w:r w:rsidR="00E57957">
        <w:rPr>
          <w:rFonts w:ascii="Times New Roman" w:hAnsi="Times New Roman" w:cs="Times New Roman"/>
          <w:sz w:val="24"/>
          <w:szCs w:val="24"/>
        </w:rPr>
        <w:t>Ведь, если не сейчас, то можно опоздать</w:t>
      </w:r>
      <w:r w:rsidR="008E4181">
        <w:rPr>
          <w:rFonts w:ascii="Times New Roman" w:hAnsi="Times New Roman" w:cs="Times New Roman"/>
          <w:sz w:val="24"/>
          <w:szCs w:val="24"/>
        </w:rPr>
        <w:t xml:space="preserve"> и та</w:t>
      </w:r>
      <w:r w:rsidR="002D504F">
        <w:rPr>
          <w:rFonts w:ascii="Times New Roman" w:hAnsi="Times New Roman" w:cs="Times New Roman"/>
          <w:sz w:val="24"/>
          <w:szCs w:val="24"/>
        </w:rPr>
        <w:t>к и никогда этому не научиться!.. К</w:t>
      </w:r>
      <w:r w:rsidR="007B1158">
        <w:rPr>
          <w:rFonts w:ascii="Times New Roman" w:hAnsi="Times New Roman" w:cs="Times New Roman"/>
          <w:sz w:val="24"/>
          <w:szCs w:val="24"/>
        </w:rPr>
        <w:t>аждый день</w:t>
      </w:r>
      <w:r w:rsidR="002D504F">
        <w:rPr>
          <w:rFonts w:ascii="Times New Roman" w:hAnsi="Times New Roman" w:cs="Times New Roman"/>
          <w:sz w:val="24"/>
          <w:szCs w:val="24"/>
        </w:rPr>
        <w:t>, чтобы не опоздать ни на миг</w:t>
      </w:r>
      <w:r w:rsidR="00DE5EAA">
        <w:rPr>
          <w:rFonts w:ascii="Times New Roman" w:hAnsi="Times New Roman" w:cs="Times New Roman"/>
          <w:sz w:val="24"/>
          <w:szCs w:val="24"/>
        </w:rPr>
        <w:t>,</w:t>
      </w:r>
      <w:r w:rsidR="002D504F">
        <w:rPr>
          <w:rFonts w:ascii="Times New Roman" w:hAnsi="Times New Roman" w:cs="Times New Roman"/>
          <w:sz w:val="24"/>
          <w:szCs w:val="24"/>
        </w:rPr>
        <w:t xml:space="preserve"> я </w:t>
      </w:r>
      <w:r w:rsidR="007B1158">
        <w:rPr>
          <w:rFonts w:ascii="Times New Roman" w:hAnsi="Times New Roman" w:cs="Times New Roman"/>
          <w:sz w:val="24"/>
          <w:szCs w:val="24"/>
        </w:rPr>
        <w:t xml:space="preserve"> вновь и вновь я открываю для себя этот </w:t>
      </w:r>
      <w:r w:rsidR="00E57957">
        <w:rPr>
          <w:rFonts w:ascii="Times New Roman" w:hAnsi="Times New Roman" w:cs="Times New Roman"/>
          <w:sz w:val="24"/>
          <w:szCs w:val="24"/>
        </w:rPr>
        <w:t>чудесный,</w:t>
      </w:r>
      <w:r w:rsidR="002D504F">
        <w:rPr>
          <w:rFonts w:ascii="Times New Roman" w:hAnsi="Times New Roman" w:cs="Times New Roman"/>
          <w:sz w:val="24"/>
          <w:szCs w:val="24"/>
        </w:rPr>
        <w:t xml:space="preserve"> волшебный мир вмес</w:t>
      </w:r>
      <w:r w:rsidR="006B3745">
        <w:rPr>
          <w:rFonts w:ascii="Times New Roman" w:hAnsi="Times New Roman" w:cs="Times New Roman"/>
          <w:sz w:val="24"/>
          <w:szCs w:val="24"/>
        </w:rPr>
        <w:t>те с детьми и хочу обогатить</w:t>
      </w:r>
      <w:r w:rsidR="00DE5EAA">
        <w:rPr>
          <w:rFonts w:ascii="Times New Roman" w:hAnsi="Times New Roman" w:cs="Times New Roman"/>
          <w:sz w:val="24"/>
          <w:szCs w:val="24"/>
        </w:rPr>
        <w:t xml:space="preserve"> их жизнь</w:t>
      </w:r>
      <w:r w:rsidR="006B3745">
        <w:rPr>
          <w:rFonts w:ascii="Times New Roman" w:hAnsi="Times New Roman" w:cs="Times New Roman"/>
          <w:sz w:val="24"/>
          <w:szCs w:val="24"/>
        </w:rPr>
        <w:t xml:space="preserve"> музыкой. </w:t>
      </w:r>
    </w:p>
    <w:p w:rsidR="002D504F" w:rsidRDefault="002036F6" w:rsidP="002D5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я считаю</w:t>
      </w:r>
      <w:r w:rsidR="002D504F">
        <w:rPr>
          <w:rFonts w:ascii="Times New Roman" w:hAnsi="Times New Roman" w:cs="Times New Roman"/>
          <w:b/>
          <w:sz w:val="24"/>
          <w:szCs w:val="24"/>
        </w:rPr>
        <w:t xml:space="preserve"> своим высшим достижением в работе с детьми?</w:t>
      </w:r>
    </w:p>
    <w:p w:rsidR="00B030AE" w:rsidRDefault="007E3AE2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радость в </w:t>
      </w:r>
      <w:r w:rsidR="00DE5EAA">
        <w:rPr>
          <w:rFonts w:ascii="Times New Roman" w:hAnsi="Times New Roman" w:cs="Times New Roman"/>
          <w:sz w:val="24"/>
          <w:szCs w:val="24"/>
        </w:rPr>
        <w:t xml:space="preserve">коллективном детском </w:t>
      </w:r>
      <w:r>
        <w:rPr>
          <w:rFonts w:ascii="Times New Roman" w:hAnsi="Times New Roman" w:cs="Times New Roman"/>
          <w:sz w:val="24"/>
          <w:szCs w:val="24"/>
        </w:rPr>
        <w:t>творчестве</w:t>
      </w:r>
      <w:r w:rsidR="00743BC1">
        <w:rPr>
          <w:rFonts w:ascii="Times New Roman" w:hAnsi="Times New Roman" w:cs="Times New Roman"/>
          <w:sz w:val="24"/>
          <w:szCs w:val="24"/>
        </w:rPr>
        <w:t>, д</w:t>
      </w:r>
      <w:r w:rsidR="00EE3E91" w:rsidRPr="00EE3E91">
        <w:rPr>
          <w:rFonts w:ascii="Times New Roman" w:hAnsi="Times New Roman" w:cs="Times New Roman"/>
          <w:sz w:val="24"/>
          <w:szCs w:val="24"/>
        </w:rPr>
        <w:t>оставлять музыкальными занятиями удовольствие детям, делать их жизнь лучше и счастливее</w:t>
      </w:r>
      <w:r w:rsidR="00743BC1">
        <w:rPr>
          <w:rFonts w:ascii="Times New Roman" w:hAnsi="Times New Roman" w:cs="Times New Roman"/>
          <w:sz w:val="24"/>
          <w:szCs w:val="24"/>
        </w:rPr>
        <w:t>.</w:t>
      </w:r>
      <w:r w:rsidR="00EE3E91" w:rsidRPr="00EE3E91">
        <w:rPr>
          <w:rFonts w:ascii="Times New Roman" w:hAnsi="Times New Roman" w:cs="Times New Roman"/>
          <w:sz w:val="24"/>
          <w:szCs w:val="24"/>
        </w:rPr>
        <w:t xml:space="preserve"> </w:t>
      </w:r>
      <w:r w:rsidR="000D6C44">
        <w:rPr>
          <w:rFonts w:ascii="Times New Roman" w:hAnsi="Times New Roman" w:cs="Times New Roman"/>
          <w:sz w:val="24"/>
          <w:szCs w:val="24"/>
        </w:rPr>
        <w:t>Превращать каждое занятие в</w:t>
      </w:r>
      <w:r w:rsidR="00BE37F5" w:rsidRPr="00BE37F5">
        <w:rPr>
          <w:rFonts w:ascii="Times New Roman" w:hAnsi="Times New Roman" w:cs="Times New Roman"/>
          <w:sz w:val="24"/>
          <w:szCs w:val="24"/>
        </w:rPr>
        <w:t xml:space="preserve"> маленький спектакль, где создаётся особая волшебная атмосфера, позволяющая детям превращаться в различные персонажи, </w:t>
      </w:r>
      <w:r w:rsidR="00B030AE">
        <w:rPr>
          <w:rFonts w:ascii="Times New Roman" w:hAnsi="Times New Roman" w:cs="Times New Roman"/>
          <w:sz w:val="24"/>
          <w:szCs w:val="24"/>
        </w:rPr>
        <w:t>экспери</w:t>
      </w:r>
      <w:r w:rsidR="00D93701">
        <w:rPr>
          <w:rFonts w:ascii="Times New Roman" w:hAnsi="Times New Roman" w:cs="Times New Roman"/>
          <w:sz w:val="24"/>
          <w:szCs w:val="24"/>
        </w:rPr>
        <w:t xml:space="preserve">ментировать со звуками,  </w:t>
      </w:r>
      <w:r w:rsidR="000D6C44">
        <w:rPr>
          <w:rFonts w:ascii="Times New Roman" w:hAnsi="Times New Roman" w:cs="Times New Roman"/>
          <w:sz w:val="24"/>
          <w:szCs w:val="24"/>
        </w:rPr>
        <w:t xml:space="preserve">импровизировать, понимать язык ветра и цветов, уметь </w:t>
      </w:r>
      <w:r w:rsidR="00B030AE">
        <w:rPr>
          <w:rFonts w:ascii="Times New Roman" w:hAnsi="Times New Roman" w:cs="Times New Roman"/>
          <w:sz w:val="24"/>
          <w:szCs w:val="24"/>
        </w:rPr>
        <w:t>видеть музыку и танцевать стихи.</w:t>
      </w:r>
      <w:r w:rsidR="00D93701">
        <w:rPr>
          <w:rFonts w:ascii="Times New Roman" w:hAnsi="Times New Roman" w:cs="Times New Roman"/>
          <w:sz w:val="24"/>
          <w:szCs w:val="24"/>
        </w:rPr>
        <w:t xml:space="preserve"> </w:t>
      </w:r>
      <w:r w:rsidR="00D93701" w:rsidRPr="00D93701">
        <w:rPr>
          <w:rFonts w:ascii="Times New Roman" w:hAnsi="Times New Roman" w:cs="Times New Roman"/>
          <w:sz w:val="24"/>
          <w:szCs w:val="24"/>
        </w:rPr>
        <w:t xml:space="preserve">Большая радость, которую получают дети оттого, что имеют возможность с первых уроков «разговаривать» на языке звуков, </w:t>
      </w:r>
      <w:r w:rsidR="00B030AE">
        <w:rPr>
          <w:rFonts w:ascii="Times New Roman" w:hAnsi="Times New Roman" w:cs="Times New Roman"/>
          <w:sz w:val="24"/>
          <w:szCs w:val="24"/>
        </w:rPr>
        <w:t xml:space="preserve">находить свои способы общения с музыкой </w:t>
      </w:r>
      <w:r w:rsidR="00D93701" w:rsidRPr="00D93701">
        <w:rPr>
          <w:rFonts w:ascii="Times New Roman" w:hAnsi="Times New Roman" w:cs="Times New Roman"/>
          <w:sz w:val="24"/>
          <w:szCs w:val="24"/>
        </w:rPr>
        <w:t>является сильнейшим стимулом к дальнейшим занятиям музыкой</w:t>
      </w:r>
      <w:r w:rsidR="00D93701">
        <w:rPr>
          <w:rFonts w:ascii="Times New Roman" w:hAnsi="Times New Roman" w:cs="Times New Roman"/>
          <w:sz w:val="24"/>
          <w:szCs w:val="24"/>
        </w:rPr>
        <w:t>.</w:t>
      </w:r>
      <w:r w:rsidR="00B0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F6" w:rsidRPr="00EF2ED6" w:rsidRDefault="00B030AE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Pr="00B030AE">
        <w:rPr>
          <w:rFonts w:ascii="Times New Roman" w:hAnsi="Times New Roman" w:cs="Times New Roman"/>
          <w:sz w:val="24"/>
          <w:szCs w:val="24"/>
        </w:rPr>
        <w:t>сравнится с детской благодарностью, с признание искренней любви?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04F" w:rsidRPr="002D504F">
        <w:rPr>
          <w:rFonts w:ascii="Times New Roman" w:hAnsi="Times New Roman" w:cs="Times New Roman"/>
          <w:sz w:val="24"/>
          <w:szCs w:val="24"/>
        </w:rPr>
        <w:t xml:space="preserve">Это </w:t>
      </w:r>
      <w:r w:rsidR="00C725D0">
        <w:rPr>
          <w:rFonts w:ascii="Times New Roman" w:hAnsi="Times New Roman" w:cs="Times New Roman"/>
          <w:sz w:val="24"/>
          <w:szCs w:val="24"/>
        </w:rPr>
        <w:t>трогательные проявления детского признания  - улыбка, нежное  поглаживание по руке, детский  рисунок  с признательными словами «</w:t>
      </w:r>
      <w:r w:rsidR="00D2164D">
        <w:rPr>
          <w:rFonts w:ascii="Times New Roman" w:hAnsi="Times New Roman" w:cs="Times New Roman"/>
          <w:sz w:val="24"/>
          <w:szCs w:val="24"/>
        </w:rPr>
        <w:t xml:space="preserve">это вам, вы моя самая любимая».  А какую радость и гордость испытываешь, когда </w:t>
      </w:r>
      <w:r w:rsidR="001F4288">
        <w:rPr>
          <w:rFonts w:ascii="Times New Roman" w:hAnsi="Times New Roman" w:cs="Times New Roman"/>
          <w:sz w:val="24"/>
          <w:szCs w:val="24"/>
        </w:rPr>
        <w:t>смотришь</w:t>
      </w:r>
      <w:r w:rsidR="00D93701">
        <w:rPr>
          <w:rFonts w:ascii="Times New Roman" w:hAnsi="Times New Roman" w:cs="Times New Roman"/>
          <w:sz w:val="24"/>
          <w:szCs w:val="24"/>
        </w:rPr>
        <w:t xml:space="preserve">, как грациозно движутся в выпускном вальсе твои дошколята? </w:t>
      </w:r>
      <w:r w:rsidR="001F4288">
        <w:rPr>
          <w:rFonts w:ascii="Times New Roman" w:hAnsi="Times New Roman" w:cs="Times New Roman"/>
          <w:sz w:val="24"/>
          <w:szCs w:val="24"/>
        </w:rPr>
        <w:t xml:space="preserve">А самое главное -  музыка стала частью их жизни, научила чувствовать красоту и гармонию мира. </w:t>
      </w:r>
      <w:r w:rsidR="00D9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1D" w:rsidRDefault="002036F6" w:rsidP="002D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</w:t>
      </w:r>
      <w:r w:rsidR="001F4288">
        <w:rPr>
          <w:rFonts w:ascii="Times New Roman" w:hAnsi="Times New Roman" w:cs="Times New Roman"/>
          <w:b/>
          <w:sz w:val="24"/>
          <w:szCs w:val="24"/>
        </w:rPr>
        <w:t xml:space="preserve"> основные принципы работы с детьми?</w:t>
      </w:r>
      <w:r w:rsidR="006B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C3" w:rsidRDefault="008455C3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</w:t>
      </w:r>
      <w:r w:rsidR="007E5468">
        <w:rPr>
          <w:rFonts w:ascii="Times New Roman" w:hAnsi="Times New Roman" w:cs="Times New Roman"/>
          <w:sz w:val="24"/>
          <w:szCs w:val="24"/>
        </w:rPr>
        <w:t xml:space="preserve">ть счастливой и успешной. </w:t>
      </w:r>
    </w:p>
    <w:p w:rsidR="00A41F80" w:rsidRDefault="008414AA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Идти увлечённо в мир музыки </w:t>
      </w:r>
      <w:r w:rsidR="00A41F80">
        <w:rPr>
          <w:rFonts w:ascii="Times New Roman" w:hAnsi="Times New Roman" w:cs="Times New Roman"/>
          <w:sz w:val="24"/>
          <w:szCs w:val="24"/>
        </w:rPr>
        <w:t xml:space="preserve"> и в тоже время философски разумно: «Ничего слишком!»</w:t>
      </w:r>
    </w:p>
    <w:p w:rsidR="00CD6C17" w:rsidRDefault="00A41F80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навредить детям,</w:t>
      </w:r>
      <w:r w:rsidR="002743ED">
        <w:rPr>
          <w:rFonts w:ascii="Times New Roman" w:hAnsi="Times New Roman" w:cs="Times New Roman"/>
          <w:sz w:val="24"/>
          <w:szCs w:val="24"/>
        </w:rPr>
        <w:t xml:space="preserve"> всё надо делать разумно: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C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Если сегодня что-то не получается, перенесём на завтра</w:t>
      </w:r>
      <w:r w:rsidR="00CD6C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14B6">
        <w:rPr>
          <w:rFonts w:ascii="Times New Roman" w:hAnsi="Times New Roman" w:cs="Times New Roman"/>
          <w:sz w:val="24"/>
          <w:szCs w:val="24"/>
        </w:rPr>
        <w:t xml:space="preserve"> </w:t>
      </w:r>
      <w:r w:rsidR="00DD14B6" w:rsidRPr="00DD14B6">
        <w:rPr>
          <w:rFonts w:ascii="Times New Roman" w:hAnsi="Times New Roman" w:cs="Times New Roman"/>
          <w:sz w:val="24"/>
          <w:szCs w:val="24"/>
        </w:rPr>
        <w:t>Но и самый важный принцип, главное воспитательное с</w:t>
      </w:r>
      <w:r w:rsidR="00DD14B6">
        <w:rPr>
          <w:rFonts w:ascii="Times New Roman" w:hAnsi="Times New Roman" w:cs="Times New Roman"/>
          <w:sz w:val="24"/>
          <w:szCs w:val="24"/>
        </w:rPr>
        <w:t>редство – это ли</w:t>
      </w:r>
      <w:r w:rsidR="00D42C98">
        <w:rPr>
          <w:rFonts w:ascii="Times New Roman" w:hAnsi="Times New Roman" w:cs="Times New Roman"/>
          <w:sz w:val="24"/>
          <w:szCs w:val="24"/>
        </w:rPr>
        <w:t>чный пример.</w:t>
      </w:r>
    </w:p>
    <w:p w:rsidR="00DD14B6" w:rsidRDefault="009F09EE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Формируя музыкальн</w:t>
      </w:r>
      <w:r w:rsidR="00522BB6">
        <w:rPr>
          <w:rFonts w:ascii="Times New Roman" w:hAnsi="Times New Roman" w:cs="Times New Roman"/>
          <w:sz w:val="24"/>
          <w:szCs w:val="24"/>
        </w:rPr>
        <w:t xml:space="preserve">ую культуру своих воспитанников: </w:t>
      </w:r>
      <w:r>
        <w:rPr>
          <w:rFonts w:ascii="Times New Roman" w:hAnsi="Times New Roman" w:cs="Times New Roman"/>
          <w:sz w:val="24"/>
          <w:szCs w:val="24"/>
        </w:rPr>
        <w:t xml:space="preserve"> развивая у детей певческие способности, музыкально-ритмическое чувство, игру на музыкальных инструментах, знакомя детей с классической и народной музыкой, я стремлюсь к созданию благоприятной</w:t>
      </w:r>
      <w:r w:rsidR="00522BB6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образовательно-воспитательной среды, содействующей разностороннему </w:t>
      </w:r>
      <w:r w:rsidR="00522BB6">
        <w:rPr>
          <w:rFonts w:ascii="Times New Roman" w:hAnsi="Times New Roman" w:cs="Times New Roman"/>
          <w:sz w:val="24"/>
          <w:szCs w:val="24"/>
        </w:rPr>
        <w:lastRenderedPageBreak/>
        <w:t>индивидуальному развитию и духовно-нравственному становлению личности ребёнка. Воспитание любви к музыке осуществляю в неразрывном единстве с воспитанием любви к русским народным праздникам, традициям, к русской народной культуре, с развитием чувства сопричастности к духовным ценностям Родины.</w:t>
      </w:r>
      <w:r w:rsidR="00755417">
        <w:rPr>
          <w:rFonts w:ascii="Times New Roman" w:hAnsi="Times New Roman" w:cs="Times New Roman"/>
          <w:sz w:val="24"/>
          <w:szCs w:val="24"/>
        </w:rPr>
        <w:t xml:space="preserve"> Песни, игры, сказки, загадки, скороговорки, прибаутки – всё, что есть в фольклоре, открывает ребёнку красоту и добро окружающего мира, помогает понять, как много можно сделать, чтобы с каждым днём самому становиться красивее и добрее. </w:t>
      </w:r>
      <w:r w:rsidR="00522BB6">
        <w:rPr>
          <w:rFonts w:ascii="Times New Roman" w:hAnsi="Times New Roman" w:cs="Times New Roman"/>
          <w:sz w:val="24"/>
          <w:szCs w:val="24"/>
        </w:rPr>
        <w:t xml:space="preserve"> Погружая ребёнка в мир фольклорных праздников, приобщая к народной мудрости, я учу видеть красоту окружающего мира, стараюсь привить бережное отношение к культурным традициям своего народа, </w:t>
      </w:r>
      <w:r w:rsidR="00E54347">
        <w:rPr>
          <w:rFonts w:ascii="Times New Roman" w:hAnsi="Times New Roman" w:cs="Times New Roman"/>
          <w:sz w:val="24"/>
          <w:szCs w:val="24"/>
        </w:rPr>
        <w:t xml:space="preserve">воспитать чувство патриотизма. Проведение праздников «Святки», «Масленица», «Пасха», «Иван Купала»  направленно на душевное возвышение и просветление,  как детей, так и их родителей, единение семьи, раскрытие творческих возможностей. Приобщение детей к национальной культуре неразрывно связанно с экологическим воспитанием, </w:t>
      </w:r>
      <w:r w:rsidR="00755417">
        <w:rPr>
          <w:rFonts w:ascii="Times New Roman" w:hAnsi="Times New Roman" w:cs="Times New Roman"/>
          <w:sz w:val="24"/>
          <w:szCs w:val="24"/>
        </w:rPr>
        <w:t xml:space="preserve">воспитанием бережного отношения к природе, животным птицам, к родному месту, где проходит детство, и, безусловно, к Родине. Ребёнок,  впитывая впечатления от картин родной природы, быта, традиций, обрядов, познаёт действительность, исторические и национальные особенности своего народа, ощущает сопричастность к своему народу, к своей родине. </w:t>
      </w:r>
    </w:p>
    <w:p w:rsidR="000402F8" w:rsidRPr="00DD14B6" w:rsidRDefault="001C7AF5" w:rsidP="00C60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я решила</w:t>
      </w:r>
      <w:r w:rsidR="00C6011E">
        <w:rPr>
          <w:rFonts w:ascii="Times New Roman" w:hAnsi="Times New Roman" w:cs="Times New Roman"/>
          <w:b/>
          <w:sz w:val="24"/>
          <w:szCs w:val="24"/>
        </w:rPr>
        <w:t xml:space="preserve"> участвовать в конкурсе?</w:t>
      </w:r>
    </w:p>
    <w:p w:rsidR="001871A2" w:rsidRDefault="001871A2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1A2">
        <w:rPr>
          <w:rFonts w:ascii="Times New Roman" w:hAnsi="Times New Roman" w:cs="Times New Roman"/>
          <w:sz w:val="24"/>
          <w:szCs w:val="24"/>
        </w:rPr>
        <w:t xml:space="preserve">Насыщенность </w:t>
      </w:r>
      <w:r>
        <w:rPr>
          <w:rFonts w:ascii="Times New Roman" w:hAnsi="Times New Roman" w:cs="Times New Roman"/>
          <w:sz w:val="24"/>
          <w:szCs w:val="24"/>
        </w:rPr>
        <w:t>современной жизни и данного противоречия скоростей заставляет педагога в хорошем смысле дезориентироваться. Как рекомендовал когда-то Ф. Ницше:</w:t>
      </w:r>
    </w:p>
    <w:p w:rsidR="001871A2" w:rsidRPr="001871A2" w:rsidRDefault="001871A2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«Надо иметь хаос в душе, который может родить танцующую звезду». Этот хаос возникает тогда, когда понимаешь никуда-не-годность своих прежних </w:t>
      </w:r>
      <w:r w:rsidR="001C7AF5">
        <w:rPr>
          <w:rFonts w:ascii="Times New Roman" w:hAnsi="Times New Roman" w:cs="Times New Roman"/>
          <w:sz w:val="24"/>
          <w:szCs w:val="24"/>
        </w:rPr>
        <w:t xml:space="preserve">знаний, а также и </w:t>
      </w:r>
      <w:r w:rsidR="00774870">
        <w:rPr>
          <w:rFonts w:ascii="Times New Roman" w:hAnsi="Times New Roman" w:cs="Times New Roman"/>
          <w:sz w:val="24"/>
          <w:szCs w:val="24"/>
        </w:rPr>
        <w:t xml:space="preserve">то, что даже если ты педагог </w:t>
      </w:r>
      <w:r w:rsidR="001C7AF5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категории, ты должен научиться видеть этот изменённый мир не в мрачных тонах, а радужно, не просто замечать, а с интересом следить за индивидуальностью каждого ребёнка. И радоваться, что нет «стандартных детей». </w:t>
      </w:r>
    </w:p>
    <w:p w:rsidR="000402F8" w:rsidRDefault="00C6011E" w:rsidP="0042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занятие </w:t>
      </w:r>
      <w:r w:rsidR="00D3416B">
        <w:rPr>
          <w:rFonts w:ascii="Times New Roman" w:hAnsi="Times New Roman" w:cs="Times New Roman"/>
          <w:sz w:val="24"/>
          <w:szCs w:val="24"/>
        </w:rPr>
        <w:t>ребёнок ждёт, как праздник. И я 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41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оправдать эти ожидания, поддержать интерес, создать на занятии атмосферу праздника от общения с музыкой. </w:t>
      </w:r>
      <w:r w:rsidRPr="009102B9">
        <w:rPr>
          <w:rFonts w:ascii="Times New Roman" w:hAnsi="Times New Roman" w:cs="Times New Roman"/>
          <w:sz w:val="24"/>
          <w:szCs w:val="24"/>
        </w:rPr>
        <w:t xml:space="preserve"> Меня волнуют  вопросы, как сделать,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</w:t>
      </w:r>
      <w:r w:rsidR="00D3416B" w:rsidRPr="00D3416B">
        <w:rPr>
          <w:rFonts w:ascii="Times New Roman" w:hAnsi="Times New Roman" w:cs="Times New Roman"/>
          <w:sz w:val="24"/>
          <w:szCs w:val="24"/>
        </w:rPr>
        <w:t xml:space="preserve"> </w:t>
      </w:r>
      <w:r w:rsidR="001871A2">
        <w:rPr>
          <w:rFonts w:ascii="Times New Roman" w:hAnsi="Times New Roman" w:cs="Times New Roman"/>
          <w:sz w:val="24"/>
          <w:szCs w:val="24"/>
        </w:rPr>
        <w:t>Я</w:t>
      </w:r>
      <w:r w:rsidR="00D3416B" w:rsidRPr="009102B9">
        <w:rPr>
          <w:rFonts w:ascii="Times New Roman" w:hAnsi="Times New Roman" w:cs="Times New Roman"/>
          <w:sz w:val="24"/>
          <w:szCs w:val="24"/>
        </w:rPr>
        <w:t xml:space="preserve"> на протяжении многих лет своей деятельности занимаюсь поиском интересных и нетрадиционных путей в творческом взаимодействии с детьми. </w:t>
      </w:r>
      <w:r w:rsidR="00D3416B">
        <w:rPr>
          <w:rFonts w:ascii="Times New Roman" w:hAnsi="Times New Roman" w:cs="Times New Roman"/>
          <w:sz w:val="24"/>
          <w:szCs w:val="24"/>
        </w:rPr>
        <w:t>А для этого н</w:t>
      </w:r>
      <w:r>
        <w:rPr>
          <w:rFonts w:ascii="Times New Roman" w:hAnsi="Times New Roman" w:cs="Times New Roman"/>
          <w:sz w:val="24"/>
          <w:szCs w:val="24"/>
        </w:rPr>
        <w:t xml:space="preserve">ужно думать, читать, искать ответы на ежедневно возникающие вопросы, </w:t>
      </w:r>
      <w:r w:rsidR="00D3416B">
        <w:rPr>
          <w:rFonts w:ascii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sz w:val="24"/>
          <w:szCs w:val="24"/>
        </w:rPr>
        <w:t>участвовать в различных конкурсах,</w:t>
      </w:r>
      <w:r w:rsidR="00D3416B">
        <w:rPr>
          <w:rFonts w:ascii="Times New Roman" w:hAnsi="Times New Roman" w:cs="Times New Roman"/>
          <w:sz w:val="24"/>
          <w:szCs w:val="24"/>
        </w:rPr>
        <w:t xml:space="preserve"> учиться всю жизнь, ведь я  - педагог. Мои дети растут, и я должна расти вместе с ними. </w:t>
      </w:r>
      <w:r w:rsidR="002233D7">
        <w:rPr>
          <w:rFonts w:ascii="Times New Roman" w:hAnsi="Times New Roman" w:cs="Times New Roman"/>
          <w:sz w:val="24"/>
          <w:szCs w:val="24"/>
        </w:rPr>
        <w:t>Я вижу  свою реализацию в творческом обучении.</w:t>
      </w:r>
    </w:p>
    <w:p w:rsidR="00D42C98" w:rsidRDefault="00D42C98" w:rsidP="00EF2ED6">
      <w:pPr>
        <w:rPr>
          <w:rFonts w:ascii="Times New Roman" w:hAnsi="Times New Roman" w:cs="Times New Roman"/>
          <w:sz w:val="24"/>
          <w:szCs w:val="24"/>
        </w:rPr>
      </w:pPr>
    </w:p>
    <w:p w:rsidR="000402F8" w:rsidRDefault="002D504F" w:rsidP="00D34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5">
        <w:rPr>
          <w:rFonts w:ascii="Times New Roman" w:hAnsi="Times New Roman" w:cs="Times New Roman"/>
          <w:b/>
          <w:sz w:val="24"/>
          <w:szCs w:val="24"/>
        </w:rPr>
        <w:t>Как я представляю</w:t>
      </w:r>
      <w:r w:rsidR="00D3416B">
        <w:rPr>
          <w:rFonts w:ascii="Times New Roman" w:hAnsi="Times New Roman" w:cs="Times New Roman"/>
          <w:b/>
          <w:sz w:val="24"/>
          <w:szCs w:val="24"/>
        </w:rPr>
        <w:t xml:space="preserve"> идеальную образовательную организацию в будущем?</w:t>
      </w:r>
    </w:p>
    <w:p w:rsidR="007E5468" w:rsidRDefault="001B690C" w:rsidP="007E5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образовательная организация  будет очень гибкая, она будет готовить  творцов, мыслителей.  А выполнению этой задачи  поможет воспитание  средствами музыки. Учить творчески может только творческий человек. </w:t>
      </w:r>
      <w:r w:rsidR="000F134A">
        <w:rPr>
          <w:rFonts w:ascii="Times New Roman" w:hAnsi="Times New Roman" w:cs="Times New Roman"/>
          <w:sz w:val="24"/>
          <w:szCs w:val="24"/>
        </w:rPr>
        <w:t>Педагог будет свободен от любой стандартизации (методов, приёмов обучения</w:t>
      </w:r>
      <w:proofErr w:type="gramStart"/>
      <w:r w:rsidR="000F134A">
        <w:rPr>
          <w:rFonts w:ascii="Times New Roman" w:hAnsi="Times New Roman" w:cs="Times New Roman"/>
          <w:sz w:val="24"/>
          <w:szCs w:val="24"/>
        </w:rPr>
        <w:t>..)</w:t>
      </w:r>
      <w:r w:rsidR="00396177">
        <w:rPr>
          <w:rFonts w:ascii="Times New Roman" w:hAnsi="Times New Roman" w:cs="Times New Roman"/>
          <w:sz w:val="24"/>
          <w:szCs w:val="24"/>
        </w:rPr>
        <w:t>.</w:t>
      </w:r>
      <w:r w:rsidR="000F1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F134A">
        <w:rPr>
          <w:rFonts w:ascii="Times New Roman" w:hAnsi="Times New Roman" w:cs="Times New Roman"/>
          <w:sz w:val="24"/>
          <w:szCs w:val="24"/>
        </w:rPr>
        <w:t xml:space="preserve">В обучении будет присутствовать спонтанность, которая должна будет приводить к творческому порыву. Поэтому очень много будет зависеть от личности педагога. Педагог должен быть «вооружён», чтобы способствовать импровизационным музыкальным действиям детей. </w:t>
      </w:r>
    </w:p>
    <w:p w:rsidR="00641D92" w:rsidRPr="00847D4F" w:rsidRDefault="00641D92" w:rsidP="00EF2ED6">
      <w:pPr>
        <w:rPr>
          <w:rFonts w:ascii="Times New Roman" w:hAnsi="Times New Roman" w:cs="Times New Roman"/>
          <w:b/>
          <w:sz w:val="24"/>
          <w:szCs w:val="24"/>
        </w:rPr>
      </w:pPr>
      <w:r w:rsidRPr="00847D4F">
        <w:rPr>
          <w:rFonts w:ascii="Times New Roman" w:hAnsi="Times New Roman" w:cs="Times New Roman"/>
          <w:b/>
          <w:sz w:val="24"/>
          <w:szCs w:val="24"/>
        </w:rPr>
        <w:t>Мой подход к работе с детьми</w:t>
      </w:r>
    </w:p>
    <w:p w:rsidR="003010EC" w:rsidRDefault="003010EC" w:rsidP="003010E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 моей работы,  как музыкального руководителя  работающего по  программе «От рождения до школы»,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является  развитие музыкальности детей, способности эмоционально воспринимать музыку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10EC" w:rsidRDefault="003010EC" w:rsidP="003010E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музыкально-художественной деятельности;</w:t>
      </w:r>
    </w:p>
    <w:p w:rsidR="00984649" w:rsidRPr="00984649" w:rsidRDefault="003010EC" w:rsidP="003010E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приобщение к музыкальному искусству.</w:t>
      </w:r>
    </w:p>
    <w:p w:rsidR="00984649" w:rsidRPr="00984649" w:rsidRDefault="006D448A" w:rsidP="002C65EB">
      <w:pPr>
        <w:tabs>
          <w:tab w:val="left" w:pos="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</w:t>
      </w:r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абочей программе я использую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только</w:t>
      </w:r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парциальные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</w:t>
      </w:r>
      <w:r w:rsid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свои </w:t>
      </w:r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авторские методические </w:t>
      </w:r>
      <w:proofErr w:type="gramStart"/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пособия</w:t>
      </w:r>
      <w:proofErr w:type="gramEnd"/>
      <w:r w:rsidR="00977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кружковые программы: </w:t>
      </w:r>
      <w:r w:rsidR="002C65EB"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4649" w:rsidRPr="00984649" w:rsidRDefault="00CB4579" w:rsidP="00984649">
      <w:pPr>
        <w:tabs>
          <w:tab w:val="left" w:pos="-284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-авторское</w:t>
      </w:r>
      <w:r w:rsidR="00984649"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методического пособия, автор-составитель Гущина А.Л. «Обучение детей дошкольного игре на детских музыкальных инструментах»;</w:t>
      </w:r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(2009 г., рецензия старшего преподавателя кафедры Социальной педагогики и психологии ДВГСГА </w:t>
      </w:r>
      <w:proofErr w:type="spellStart"/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Гуменник</w:t>
      </w:r>
      <w:proofErr w:type="spellEnd"/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 В. и члена экспертной группы главной аттестационной комиссии </w:t>
      </w:r>
      <w:proofErr w:type="spellStart"/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Бичутской</w:t>
      </w:r>
      <w:proofErr w:type="spellEnd"/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М.А.) </w:t>
      </w:r>
      <w:r w:rsidR="00984649" w:rsidRPr="0098464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984649" w:rsidRPr="00984649" w:rsidRDefault="00984649" w:rsidP="00984649">
      <w:pPr>
        <w:tabs>
          <w:tab w:val="left" w:pos="-284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Музыкальное пособие является частью системы музыкально-эстетического образования  детей: выявление и развитие творческого начала и таланта детей; развитие их музыкальных способностей в процессе обучения игре на музыкальных инструментах, ознакомление с  историей, культурой и традициями русского и других народов</w:t>
      </w:r>
      <w:r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84649" w:rsidRPr="00984649" w:rsidRDefault="00CB4579" w:rsidP="00984649">
      <w:pPr>
        <w:tabs>
          <w:tab w:val="left" w:pos="142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авторское</w:t>
      </w:r>
      <w:proofErr w:type="gramEnd"/>
      <w:r w:rsidR="00984649"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методического пособия, автор-составитель Гущина А.Л. «Развивающие музыкальные игры для детей старшего дошкольного возраста»  </w:t>
      </w:r>
    </w:p>
    <w:p w:rsidR="00984649" w:rsidRPr="00984649" w:rsidRDefault="00984649" w:rsidP="00984649">
      <w:pPr>
        <w:tabs>
          <w:tab w:val="left" w:pos="142"/>
          <w:tab w:val="left" w:pos="88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(находится на рецензировании ХКИРО) </w:t>
      </w:r>
      <w:r w:rsidRPr="0098464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984649" w:rsidRPr="00984649" w:rsidRDefault="00984649" w:rsidP="00984649">
      <w:pPr>
        <w:tabs>
          <w:tab w:val="left" w:pos="-284"/>
          <w:tab w:val="left" w:pos="0"/>
          <w:tab w:val="left" w:pos="142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пособие включены музыкально-дидактические игры для использования в непосредственной образовательной деятельности детей, образно-двигательная музыкальная  грамота и серии опытов со звуком.</w:t>
      </w:r>
    </w:p>
    <w:p w:rsidR="00984649" w:rsidRPr="00984649" w:rsidRDefault="00984649" w:rsidP="00984649">
      <w:pPr>
        <w:tabs>
          <w:tab w:val="left" w:pos="142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6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 музыкальных  занятиях предлагаемого материала будет способствовать формированию основ музыкальной культуры детей дошкольного возраста, формированию умений воспринимать и понимать музыку как живое образное искусство, познакомит с начальными элементами музыкальной грамоты.</w:t>
      </w:r>
    </w:p>
    <w:p w:rsidR="00984649" w:rsidRPr="003464E3" w:rsidRDefault="00CB4579" w:rsidP="00984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-авторская программа</w:t>
      </w:r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фольклорного кружка «Яблон</w:t>
      </w:r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ька». </w:t>
      </w:r>
      <w:r w:rsidR="003464E3" w:rsidRPr="003464E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«От рождения до школы</w:t>
      </w:r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предполагает использование регионального компонента, поэтому приобщение дошкольников к русской народной культуре я осуществля</w:t>
      </w:r>
      <w:r w:rsidR="00847D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 через</w:t>
      </w:r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музыкальн</w:t>
      </w:r>
      <w:r w:rsidR="00847D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о-игровой</w:t>
      </w:r>
      <w:r w:rsidR="00984649" w:rsidRPr="009846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материал на занятиях, в свободной деятельности де</w:t>
      </w:r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тей, праздниках и развлечениях.</w:t>
      </w:r>
      <w:r w:rsidR="002C65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Программа участвовала в конкурсе авторских программ, заняла 4 место. </w:t>
      </w:r>
    </w:p>
    <w:p w:rsidR="006D448A" w:rsidRPr="003464E3" w:rsidRDefault="00CB4579" w:rsidP="00984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-авторская программа</w:t>
      </w:r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кружка творческого </w:t>
      </w:r>
      <w:proofErr w:type="spellStart"/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музицирования</w:t>
      </w:r>
      <w:proofErr w:type="spellEnd"/>
      <w:r w:rsidR="006D448A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«Весёлые карамельки». </w:t>
      </w:r>
    </w:p>
    <w:p w:rsidR="006D448A" w:rsidRPr="003464E3" w:rsidRDefault="006D448A" w:rsidP="00984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Музыкально-творческое воспитание</w:t>
      </w:r>
      <w:r w:rsidR="003464E3" w:rsidRPr="003464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очень эффективный способ развития самых разных способностей людей, путь к их одухотворённой счастливой жизни и самореализации их как личности. </w:t>
      </w:r>
    </w:p>
    <w:p w:rsidR="003010EC" w:rsidRDefault="002249A7" w:rsidP="003010EC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sz w:val="24"/>
          <w:szCs w:val="24"/>
        </w:rPr>
        <w:t>Древняя китайская пословица гласит</w:t>
      </w:r>
      <w:r w:rsidR="00D7608F" w:rsidRPr="003010EC">
        <w:rPr>
          <w:rFonts w:ascii="Times New Roman" w:hAnsi="Times New Roman" w:cs="Times New Roman"/>
          <w:sz w:val="24"/>
          <w:szCs w:val="24"/>
        </w:rPr>
        <w:t>: «Люди могут забыть слова, которые вы им говорили, но они никогда не забудут чувств, которые вы у них вызывали».</w:t>
      </w:r>
      <w:r w:rsid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D7608F" w:rsidRPr="003010EC">
        <w:rPr>
          <w:rFonts w:ascii="Times New Roman" w:hAnsi="Times New Roman" w:cs="Times New Roman"/>
          <w:sz w:val="24"/>
          <w:szCs w:val="24"/>
        </w:rPr>
        <w:t xml:space="preserve">Любые самые правильные слова и действия, не подкреплённые любовью, обречены на провал. Дети необычайно тонко чувствуют </w:t>
      </w:r>
      <w:proofErr w:type="spellStart"/>
      <w:r w:rsidR="00D7608F" w:rsidRPr="003010EC">
        <w:rPr>
          <w:rFonts w:ascii="Times New Roman" w:hAnsi="Times New Roman" w:cs="Times New Roman"/>
          <w:sz w:val="24"/>
          <w:szCs w:val="24"/>
        </w:rPr>
        <w:t>фальш</w:t>
      </w:r>
      <w:proofErr w:type="spellEnd"/>
      <w:r w:rsidR="00D7608F" w:rsidRPr="003010EC">
        <w:rPr>
          <w:rFonts w:ascii="Times New Roman" w:hAnsi="Times New Roman" w:cs="Times New Roman"/>
          <w:sz w:val="24"/>
          <w:szCs w:val="24"/>
        </w:rPr>
        <w:t xml:space="preserve"> в отношении к ним. Поэтому моё педагогическое правило -  «Надо любить того, кого учишь». </w:t>
      </w:r>
      <w:r w:rsid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0D23B1" w:rsidRPr="003010EC">
        <w:rPr>
          <w:rFonts w:ascii="Times New Roman" w:hAnsi="Times New Roman" w:cs="Times New Roman"/>
          <w:sz w:val="24"/>
          <w:szCs w:val="24"/>
        </w:rPr>
        <w:t xml:space="preserve">Детство и радость в моём понимании </w:t>
      </w:r>
      <w:proofErr w:type="gramStart"/>
      <w:r w:rsidR="000D23B1" w:rsidRPr="003010EC">
        <w:rPr>
          <w:rFonts w:ascii="Times New Roman" w:hAnsi="Times New Roman" w:cs="Times New Roman"/>
          <w:sz w:val="24"/>
          <w:szCs w:val="24"/>
        </w:rPr>
        <w:t>неразрывны</w:t>
      </w:r>
      <w:proofErr w:type="gramEnd"/>
      <w:r w:rsidR="000D23B1" w:rsidRPr="003010EC">
        <w:rPr>
          <w:rFonts w:ascii="Times New Roman" w:hAnsi="Times New Roman" w:cs="Times New Roman"/>
          <w:sz w:val="24"/>
          <w:szCs w:val="24"/>
        </w:rPr>
        <w:t xml:space="preserve">. </w:t>
      </w:r>
      <w:r w:rsidR="00F431ED" w:rsidRPr="003010EC">
        <w:rPr>
          <w:rFonts w:ascii="Times New Roman" w:hAnsi="Times New Roman" w:cs="Times New Roman"/>
          <w:sz w:val="24"/>
          <w:szCs w:val="24"/>
        </w:rPr>
        <w:t xml:space="preserve">Дети не должны чувствовать и понимать, что их обучают, развивают.  Мои воспитанники  играют, импровизируют, экспериментируют со звуками и словами, фантазируют, музицируют вместе со мной, веселятся и радуются жизни. </w:t>
      </w:r>
      <w:r w:rsid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686829" w:rsidRPr="003010EC">
        <w:rPr>
          <w:rFonts w:ascii="Times New Roman" w:hAnsi="Times New Roman" w:cs="Times New Roman"/>
          <w:sz w:val="24"/>
          <w:szCs w:val="24"/>
        </w:rPr>
        <w:t xml:space="preserve">Я даю возможность каждому ребёнку выразить себя в различных видах музыкальной деятельности, находить свои способы взаимодействия с музыкой, успешно реализовать свои способности, т.е. обеспечиваю положительное самоощущение у ребёнка. Понимаю, что удовлетворённость потребности в движении и игре, потребности в общении, признании, уважении, познании, в самореализации и в </w:t>
      </w:r>
      <w:proofErr w:type="spellStart"/>
      <w:r w:rsidR="00686829" w:rsidRPr="003010EC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686829" w:rsidRPr="003010EC">
        <w:rPr>
          <w:rFonts w:ascii="Times New Roman" w:hAnsi="Times New Roman" w:cs="Times New Roman"/>
          <w:sz w:val="24"/>
          <w:szCs w:val="24"/>
        </w:rPr>
        <w:t xml:space="preserve"> будет глубже и</w:t>
      </w:r>
      <w:r w:rsidR="002C65EB">
        <w:rPr>
          <w:rFonts w:ascii="Times New Roman" w:hAnsi="Times New Roman" w:cs="Times New Roman"/>
          <w:sz w:val="24"/>
          <w:szCs w:val="24"/>
        </w:rPr>
        <w:t xml:space="preserve"> </w:t>
      </w:r>
      <w:r w:rsidR="00686829" w:rsidRPr="003010EC">
        <w:rPr>
          <w:rFonts w:ascii="Times New Roman" w:hAnsi="Times New Roman" w:cs="Times New Roman"/>
          <w:sz w:val="24"/>
          <w:szCs w:val="24"/>
        </w:rPr>
        <w:t>ярче, если дети будут сотрудничать с близкими людьми: родителями, бабушками, дедушками. Поэтому педагогический процесс, строю на тройном сотворчестве – детей, семьи, педагогов. Девочки и мальчики становятся активными, любознательными, самостоятельными, получают позитивный заряд и добиваются хороших результатов в конкурсах и соревнованиях различного уровня.</w:t>
      </w:r>
      <w:r w:rsid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A64BCE" w:rsidRP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C0636B" w:rsidRPr="003010EC">
        <w:rPr>
          <w:rFonts w:ascii="Times New Roman" w:hAnsi="Times New Roman" w:cs="Times New Roman"/>
          <w:sz w:val="24"/>
          <w:szCs w:val="24"/>
        </w:rPr>
        <w:t xml:space="preserve">Для того чтобы обеспечить социальную успешность, которая напрямую связана с положительным самоощущением  ребёнка, </w:t>
      </w:r>
      <w:r w:rsidR="000D23B1" w:rsidRPr="003010EC">
        <w:rPr>
          <w:rFonts w:ascii="Times New Roman" w:hAnsi="Times New Roman" w:cs="Times New Roman"/>
          <w:sz w:val="24"/>
          <w:szCs w:val="24"/>
        </w:rPr>
        <w:t xml:space="preserve">уровнем его самооценки, социальным статусом в группе, </w:t>
      </w:r>
      <w:r w:rsidR="00C0636B" w:rsidRPr="003010EC">
        <w:rPr>
          <w:rFonts w:ascii="Times New Roman" w:hAnsi="Times New Roman" w:cs="Times New Roman"/>
          <w:sz w:val="24"/>
          <w:szCs w:val="24"/>
        </w:rPr>
        <w:t>я строю педагогический процесс</w:t>
      </w:r>
      <w:r w:rsidR="009B60E9" w:rsidRP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A64BCE" w:rsidRP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686829" w:rsidRPr="003010EC">
        <w:rPr>
          <w:rFonts w:ascii="Times New Roman" w:hAnsi="Times New Roman" w:cs="Times New Roman"/>
          <w:sz w:val="24"/>
          <w:szCs w:val="24"/>
        </w:rPr>
        <w:t>соблюдая следующие  условия:</w:t>
      </w:r>
      <w:r w:rsidR="003010EC">
        <w:rPr>
          <w:rFonts w:ascii="Times New Roman" w:hAnsi="Times New Roman" w:cs="Times New Roman"/>
          <w:sz w:val="24"/>
          <w:szCs w:val="24"/>
        </w:rPr>
        <w:t xml:space="preserve"> </w:t>
      </w:r>
      <w:r w:rsidR="00FD02A3" w:rsidRPr="003010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лич</w:t>
      </w:r>
      <w:r w:rsidR="00686829" w:rsidRPr="003010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ностно-ориентированное взаимодействие с детьми</w:t>
      </w:r>
      <w:r w:rsidR="00FD02A3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Я  создаю бесконфликтные, безопасные условия для развития ребёнка, стараюсь понять ребёнка, найти индивидуальные природные задатки  и реализовать их. </w:t>
      </w:r>
      <w:r w:rsidR="0005000F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 каждому ребёнку возможность выбора деятельности (дети могут выбрать песню, которую хотели бы спеть, танец, музыкальный инструмент). </w:t>
      </w:r>
      <w:r w:rsidR="00FD02A3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Технология ориентирована на человека,  принцип:  Я  - субъект, они  - субъекты. Целью образования является личность ребёнка, а не </w:t>
      </w:r>
      <w:r w:rsidR="00686829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знаний.</w:t>
      </w:r>
      <w:r w:rsidR="0005000F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0E9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2A3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6829" w:rsidRPr="003010EC" w:rsidRDefault="00686829" w:rsidP="003010EC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Педагогическую оценку </w:t>
      </w:r>
      <w:proofErr w:type="gramStart"/>
      <w:r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ориентирую на </w:t>
      </w:r>
      <w:r w:rsidRPr="003010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относительные показатели детской </w:t>
      </w:r>
      <w:r w:rsidR="002A67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010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успешности</w:t>
      </w:r>
      <w:r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Целью образования является</w:t>
      </w:r>
      <w:proofErr w:type="gramEnd"/>
      <w:r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личность ребёнка, а не приобретение знаний. Ребёнок в такой образовательной системе не боится, ждёт радости, удовольствия. Я учитываю мнение детей и убеждаю ребёнка, что если он постарается, то у него обязательно всё получится.</w:t>
      </w:r>
      <w:r w:rsidR="009B60E9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 намеренно создаю ситуации, в которых ребёнок чувствует себя успешным. </w:t>
      </w:r>
    </w:p>
    <w:p w:rsidR="003010EC" w:rsidRDefault="00A64BCE" w:rsidP="003010EC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sz w:val="24"/>
          <w:szCs w:val="24"/>
        </w:rPr>
        <w:t xml:space="preserve">Большое внимание  я уделяю созданию </w:t>
      </w:r>
      <w:r w:rsidRPr="003010EC">
        <w:rPr>
          <w:rFonts w:ascii="Times New Roman" w:hAnsi="Times New Roman" w:cs="Times New Roman"/>
          <w:i/>
          <w:sz w:val="24"/>
          <w:szCs w:val="24"/>
        </w:rPr>
        <w:t xml:space="preserve">предметно-развивающего пространства, </w:t>
      </w:r>
      <w:r w:rsidRPr="003010EC">
        <w:rPr>
          <w:rFonts w:ascii="Times New Roman" w:hAnsi="Times New Roman" w:cs="Times New Roman"/>
          <w:sz w:val="24"/>
          <w:szCs w:val="24"/>
        </w:rPr>
        <w:t>способствующего эмоционально ценностному, социально-личностному</w:t>
      </w:r>
      <w:r w:rsidR="00E20563" w:rsidRPr="003010EC">
        <w:rPr>
          <w:rFonts w:ascii="Times New Roman" w:hAnsi="Times New Roman" w:cs="Times New Roman"/>
          <w:sz w:val="24"/>
          <w:szCs w:val="24"/>
        </w:rPr>
        <w:t xml:space="preserve">, познавательному, эстетическому развитию ребёнка и сохранению его индивидуальности, оснащаю детей всем необходимым для музыкальной деятельности.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1306A" w:rsidRPr="003010EC" w:rsidRDefault="00E20563" w:rsidP="003010EC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sz w:val="24"/>
          <w:szCs w:val="24"/>
        </w:rPr>
        <w:t>Педагогический проце</w:t>
      </w:r>
      <w:proofErr w:type="gramStart"/>
      <w:r w:rsidRPr="003010EC">
        <w:rPr>
          <w:rFonts w:ascii="Times New Roman" w:hAnsi="Times New Roman" w:cs="Times New Roman"/>
          <w:sz w:val="24"/>
          <w:szCs w:val="24"/>
        </w:rPr>
        <w:t>сс</w:t>
      </w:r>
      <w:r w:rsidR="00B53F70">
        <w:rPr>
          <w:rFonts w:ascii="Times New Roman" w:hAnsi="Times New Roman" w:cs="Times New Roman"/>
          <w:sz w:val="24"/>
          <w:szCs w:val="24"/>
        </w:rPr>
        <w:t xml:space="preserve"> </w:t>
      </w:r>
      <w:r w:rsidRPr="003010E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010EC">
        <w:rPr>
          <w:rFonts w:ascii="Times New Roman" w:hAnsi="Times New Roman" w:cs="Times New Roman"/>
          <w:sz w:val="24"/>
          <w:szCs w:val="24"/>
        </w:rPr>
        <w:t xml:space="preserve">ою, используя </w:t>
      </w:r>
      <w:r w:rsidRPr="003010EC">
        <w:rPr>
          <w:rFonts w:ascii="Times New Roman" w:hAnsi="Times New Roman" w:cs="Times New Roman"/>
          <w:i/>
          <w:sz w:val="24"/>
          <w:szCs w:val="24"/>
        </w:rPr>
        <w:t>игровые технологии.</w:t>
      </w:r>
      <w:r w:rsidRPr="003010EC">
        <w:rPr>
          <w:rFonts w:ascii="Times New Roman" w:hAnsi="Times New Roman" w:cs="Times New Roman"/>
          <w:sz w:val="24"/>
          <w:szCs w:val="24"/>
        </w:rPr>
        <w:t xml:space="preserve"> Разрешая проблемные ситуации,  дети чувствуют себя спасателями, помощниками, </w:t>
      </w:r>
      <w:r w:rsidR="0031306A" w:rsidRPr="003010EC">
        <w:rPr>
          <w:rFonts w:ascii="Times New Roman" w:hAnsi="Times New Roman" w:cs="Times New Roman"/>
          <w:sz w:val="24"/>
          <w:szCs w:val="24"/>
        </w:rPr>
        <w:t>сказочными персонажами.</w:t>
      </w:r>
      <w:r w:rsidR="0031306A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306A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20563" w:rsidRPr="003010EC" w:rsidRDefault="00E20563" w:rsidP="00A64BCE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i/>
          <w:sz w:val="24"/>
          <w:szCs w:val="24"/>
        </w:rPr>
        <w:t xml:space="preserve">Интеграция </w:t>
      </w:r>
      <w:r w:rsidRPr="003010EC">
        <w:rPr>
          <w:rFonts w:ascii="Times New Roman" w:hAnsi="Times New Roman" w:cs="Times New Roman"/>
          <w:sz w:val="24"/>
          <w:szCs w:val="24"/>
        </w:rPr>
        <w:t xml:space="preserve">музыкального образования в другие виды детской деятельности способствует обогащению музыкального опыта ребёнка и делает жизнь детей радостнее и ярче. Совместно с воспитателями подбираем репертуар для режимных моментов и для самостоятельной музыкальной деятельности детей. </w:t>
      </w:r>
    </w:p>
    <w:p w:rsidR="00F224EC" w:rsidRDefault="00CE3629" w:rsidP="002C65EB">
      <w:pPr>
        <w:rPr>
          <w:rFonts w:ascii="Times New Roman" w:hAnsi="Times New Roman" w:cs="Times New Roman"/>
          <w:sz w:val="24"/>
          <w:szCs w:val="24"/>
        </w:rPr>
      </w:pPr>
      <w:r w:rsidRPr="003010EC">
        <w:rPr>
          <w:rFonts w:ascii="Times New Roman" w:hAnsi="Times New Roman" w:cs="Times New Roman"/>
          <w:sz w:val="24"/>
          <w:szCs w:val="24"/>
        </w:rPr>
        <w:t xml:space="preserve">Немаловажное значение для обеспечения ребёнка положительным самоощущением имеет </w:t>
      </w:r>
      <w:r w:rsidRPr="003010EC">
        <w:rPr>
          <w:rFonts w:ascii="Times New Roman" w:hAnsi="Times New Roman" w:cs="Times New Roman"/>
          <w:i/>
          <w:sz w:val="24"/>
          <w:szCs w:val="24"/>
        </w:rPr>
        <w:t>содержание музыкальной деятельности.</w:t>
      </w:r>
      <w:r w:rsidRPr="003010EC">
        <w:rPr>
          <w:rFonts w:ascii="Times New Roman" w:hAnsi="Times New Roman" w:cs="Times New Roman"/>
          <w:sz w:val="24"/>
          <w:szCs w:val="24"/>
        </w:rPr>
        <w:t xml:space="preserve"> Критериями выбора  музыкального материала  для меня является доброе, нравственное начало в музыкальных произведениях, а так же возрастные особенности, интересы детей, учёт тематики проводимых </w:t>
      </w:r>
      <w:r w:rsidR="00DB0CBD" w:rsidRPr="003010EC">
        <w:rPr>
          <w:rFonts w:ascii="Times New Roman" w:hAnsi="Times New Roman" w:cs="Times New Roman"/>
          <w:sz w:val="24"/>
          <w:szCs w:val="24"/>
        </w:rPr>
        <w:t xml:space="preserve">воспитателем проектов. </w:t>
      </w:r>
      <w:r w:rsidR="00F224EC" w:rsidRPr="00301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Программа «От рождения до школы» предполагает использование регионального компонента, поэтому приобщение дошкольников к русской народной культуре я осуществляю через   музыкально-игровой  материал на занятиях, в свободной деятельности детей, на  праздниках и развлечениях. </w:t>
      </w:r>
      <w:r w:rsidR="00F224EC" w:rsidRPr="003010EC">
        <w:rPr>
          <w:rFonts w:ascii="Times New Roman" w:hAnsi="Times New Roman" w:cs="Times New Roman"/>
          <w:sz w:val="24"/>
          <w:szCs w:val="24"/>
        </w:rPr>
        <w:t xml:space="preserve">  </w:t>
      </w:r>
      <w:r w:rsidR="00DB0CBD" w:rsidRPr="003010EC">
        <w:rPr>
          <w:rFonts w:ascii="Times New Roman" w:hAnsi="Times New Roman" w:cs="Times New Roman"/>
          <w:sz w:val="24"/>
          <w:szCs w:val="24"/>
        </w:rPr>
        <w:t xml:space="preserve">Праздники  проводятся в атмосфере лёгкости, свободы, доброжелательного общения. </w:t>
      </w:r>
      <w:r w:rsidR="00A27307" w:rsidRPr="00301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0CBD" w:rsidRPr="003010EC">
        <w:rPr>
          <w:rFonts w:ascii="Times New Roman" w:hAnsi="Times New Roman" w:cs="Times New Roman"/>
          <w:sz w:val="24"/>
          <w:szCs w:val="24"/>
        </w:rPr>
        <w:t xml:space="preserve"> При организации праздников</w:t>
      </w:r>
      <w:r w:rsidR="0030326E" w:rsidRPr="003010EC">
        <w:rPr>
          <w:rFonts w:ascii="Times New Roman" w:hAnsi="Times New Roman" w:cs="Times New Roman"/>
          <w:sz w:val="24"/>
          <w:szCs w:val="24"/>
        </w:rPr>
        <w:t xml:space="preserve"> мы (коллектив ребят, воспитателей, родителей) стараемся соблюдать принципы, характерные для русского досуга,- это душевное возвышение и просветление, единение людей, раскрытие их творческих сил, состояние всеобщей гармонии, что создаёт мощнейшие предпосылки для формирования и развития полож</w:t>
      </w:r>
      <w:r w:rsidR="00F224EC" w:rsidRPr="003010EC">
        <w:rPr>
          <w:rFonts w:ascii="Times New Roman" w:hAnsi="Times New Roman" w:cs="Times New Roman"/>
          <w:sz w:val="24"/>
          <w:szCs w:val="24"/>
        </w:rPr>
        <w:t>ительного самоощущения у детей.</w:t>
      </w:r>
    </w:p>
    <w:p w:rsidR="00EE5502" w:rsidRDefault="00EE5502" w:rsidP="005D3D8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Воспитанники МАДОУ «Детский сад №23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часто приходят в</w:t>
      </w: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гости к ветеранам Индустриального района г. Хабаровска с праздничными поздравлениями, концертными номерами и театрализованными сказками.  </w:t>
      </w:r>
    </w:p>
    <w:p w:rsidR="00EE5502" w:rsidRPr="00EE5502" w:rsidRDefault="00EE5502" w:rsidP="005D3D8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предоставленную концертную программу, для бывших несовершеннолетних узников фашистских концлагерей (2015г.); организацию и проведение праздничного концерта, посвящённого памяти фашистских концлагерей и гетто, в рамках празднования 70 – ой годовщины Победы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Великой Отечественной войне;</w:t>
      </w: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организанию</w:t>
      </w:r>
      <w:proofErr w:type="spellEnd"/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проведение праздничного театрализованного мероприятия – «Пасхальный благовест», для ветеранов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участие в концертной программе «Виват учитель!», посвящённой дню учителя (2015 г.);</w:t>
      </w:r>
      <w:proofErr w:type="gramEnd"/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проведении мероприятия, посвящённого Всероссийскому Дню семьи, любви и верности (2016</w:t>
      </w:r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-2017</w:t>
      </w:r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г.); участие в проведении мероприятия, посвящённого Пушкинскому Дню России; за участие в концертной программе посвящённой Дню России (2016</w:t>
      </w:r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гг.);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оказанную помощь в проведении концертной программы, посвящённой Дню защиты детей (2017 г.)</w:t>
      </w:r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за участие в концертной программе «Тёплых дней весенняя пора» (2019 г.)</w:t>
      </w:r>
      <w:r w:rsidR="00EF0D53">
        <w:rPr>
          <w:rFonts w:ascii="Times New Roman" w:eastAsia="Calibri" w:hAnsi="Times New Roman" w:cs="Times New Roman"/>
          <w:b/>
        </w:rPr>
        <w:t>;</w:t>
      </w:r>
      <w:proofErr w:type="gramEnd"/>
      <w:r w:rsidR="00EF0D53">
        <w:rPr>
          <w:rFonts w:ascii="Times New Roman" w:eastAsia="Calibri" w:hAnsi="Times New Roman" w:cs="Times New Roman"/>
          <w:b/>
        </w:rPr>
        <w:t xml:space="preserve"> </w:t>
      </w:r>
      <w:r w:rsidR="00EF0D53" w:rsidRPr="00EF0D53">
        <w:rPr>
          <w:rFonts w:ascii="Times New Roman" w:eastAsia="Calibri" w:hAnsi="Times New Roman" w:cs="Times New Roman"/>
        </w:rPr>
        <w:t>в п</w:t>
      </w:r>
      <w:r w:rsidR="00EF0D53" w:rsidRPr="00EF0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раздничном концерте «Музыка детских сердец» в честь дня Победы (2019 г)</w:t>
      </w:r>
      <w:r w:rsidR="00EF0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bookmarkStart w:id="0" w:name="_GoBack"/>
      <w:bookmarkEnd w:id="0"/>
      <w:r w:rsidR="00DD3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награждена грамотами, благодарственными письмами городского </w:t>
      </w:r>
      <w:proofErr w:type="gramStart"/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ветеранов</w:t>
      </w:r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 города Хабаровска</w:t>
      </w:r>
      <w:proofErr w:type="gramEnd"/>
      <w:r w:rsidR="006C1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Центра работы с населением «Доверие».</w:t>
      </w:r>
    </w:p>
    <w:p w:rsidR="00EE5502" w:rsidRPr="00EE5502" w:rsidRDefault="00EE5502" w:rsidP="00EE550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502" w:rsidRDefault="00EE5502" w:rsidP="002C65EB">
      <w:pPr>
        <w:rPr>
          <w:rFonts w:ascii="Times New Roman" w:hAnsi="Times New Roman" w:cs="Times New Roman"/>
          <w:sz w:val="24"/>
          <w:szCs w:val="24"/>
        </w:rPr>
      </w:pPr>
    </w:p>
    <w:p w:rsidR="00877EA9" w:rsidRPr="003010EC" w:rsidRDefault="005E592B" w:rsidP="00877E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E592B" w:rsidRPr="005E592B" w:rsidRDefault="005E592B" w:rsidP="005E592B">
      <w:pPr>
        <w:spacing w:after="0" w:line="360" w:lineRule="auto"/>
        <w:ind w:left="-851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EA9" w:rsidRPr="003010EC" w:rsidRDefault="00877EA9" w:rsidP="003271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77EA9" w:rsidRPr="003010EC" w:rsidSect="00E0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951"/>
    <w:multiLevelType w:val="hybridMultilevel"/>
    <w:tmpl w:val="DFD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D3A"/>
    <w:multiLevelType w:val="hybridMultilevel"/>
    <w:tmpl w:val="07D27B7C"/>
    <w:lvl w:ilvl="0" w:tplc="2CA2B9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A980CC8"/>
    <w:multiLevelType w:val="hybridMultilevel"/>
    <w:tmpl w:val="870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675D"/>
    <w:multiLevelType w:val="hybridMultilevel"/>
    <w:tmpl w:val="DFD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1C9E"/>
    <w:multiLevelType w:val="hybridMultilevel"/>
    <w:tmpl w:val="3048AD8A"/>
    <w:lvl w:ilvl="0" w:tplc="221E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2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2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E9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2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4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2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22B5"/>
    <w:rsid w:val="0002074D"/>
    <w:rsid w:val="0003275C"/>
    <w:rsid w:val="000402F8"/>
    <w:rsid w:val="0005000F"/>
    <w:rsid w:val="000D23B1"/>
    <w:rsid w:val="000D6C44"/>
    <w:rsid w:val="000F134A"/>
    <w:rsid w:val="001871A2"/>
    <w:rsid w:val="001B690C"/>
    <w:rsid w:val="001C7AF5"/>
    <w:rsid w:val="001F4288"/>
    <w:rsid w:val="002036F6"/>
    <w:rsid w:val="002233D7"/>
    <w:rsid w:val="002249A7"/>
    <w:rsid w:val="002306F2"/>
    <w:rsid w:val="00251234"/>
    <w:rsid w:val="002743ED"/>
    <w:rsid w:val="002A674E"/>
    <w:rsid w:val="002B52AD"/>
    <w:rsid w:val="002C65EB"/>
    <w:rsid w:val="002D504F"/>
    <w:rsid w:val="003010EC"/>
    <w:rsid w:val="0030326E"/>
    <w:rsid w:val="0031306A"/>
    <w:rsid w:val="00327114"/>
    <w:rsid w:val="003464E3"/>
    <w:rsid w:val="00364D24"/>
    <w:rsid w:val="00396177"/>
    <w:rsid w:val="003A05A3"/>
    <w:rsid w:val="003E2260"/>
    <w:rsid w:val="00410EF5"/>
    <w:rsid w:val="0042680C"/>
    <w:rsid w:val="0044041D"/>
    <w:rsid w:val="00473CEA"/>
    <w:rsid w:val="00491AF8"/>
    <w:rsid w:val="004D5991"/>
    <w:rsid w:val="004E78A6"/>
    <w:rsid w:val="00522BB6"/>
    <w:rsid w:val="005809F8"/>
    <w:rsid w:val="005D3D8D"/>
    <w:rsid w:val="005E592B"/>
    <w:rsid w:val="005F5C69"/>
    <w:rsid w:val="00633CB9"/>
    <w:rsid w:val="00641D92"/>
    <w:rsid w:val="00686829"/>
    <w:rsid w:val="00697028"/>
    <w:rsid w:val="006A1016"/>
    <w:rsid w:val="006A165A"/>
    <w:rsid w:val="006B3745"/>
    <w:rsid w:val="006C1D89"/>
    <w:rsid w:val="006D448A"/>
    <w:rsid w:val="006E0ABF"/>
    <w:rsid w:val="00743BC1"/>
    <w:rsid w:val="00751843"/>
    <w:rsid w:val="00755417"/>
    <w:rsid w:val="00774870"/>
    <w:rsid w:val="00782422"/>
    <w:rsid w:val="00787C60"/>
    <w:rsid w:val="007A523C"/>
    <w:rsid w:val="007B1158"/>
    <w:rsid w:val="007E3AE2"/>
    <w:rsid w:val="007E5468"/>
    <w:rsid w:val="008059B8"/>
    <w:rsid w:val="008414AA"/>
    <w:rsid w:val="008455C3"/>
    <w:rsid w:val="00847D4F"/>
    <w:rsid w:val="008577AB"/>
    <w:rsid w:val="00877EA9"/>
    <w:rsid w:val="008A085E"/>
    <w:rsid w:val="008E4181"/>
    <w:rsid w:val="00906FBE"/>
    <w:rsid w:val="00954B12"/>
    <w:rsid w:val="00961983"/>
    <w:rsid w:val="00977AF2"/>
    <w:rsid w:val="00984649"/>
    <w:rsid w:val="009B60E9"/>
    <w:rsid w:val="009D1CDB"/>
    <w:rsid w:val="009F09EE"/>
    <w:rsid w:val="00A27307"/>
    <w:rsid w:val="00A34958"/>
    <w:rsid w:val="00A41F80"/>
    <w:rsid w:val="00A64BCE"/>
    <w:rsid w:val="00B030AE"/>
    <w:rsid w:val="00B522B5"/>
    <w:rsid w:val="00B53F70"/>
    <w:rsid w:val="00B6161C"/>
    <w:rsid w:val="00BB2F25"/>
    <w:rsid w:val="00BE37F5"/>
    <w:rsid w:val="00C0636B"/>
    <w:rsid w:val="00C6011E"/>
    <w:rsid w:val="00C725D0"/>
    <w:rsid w:val="00CB4579"/>
    <w:rsid w:val="00CD2FB1"/>
    <w:rsid w:val="00CD6C17"/>
    <w:rsid w:val="00CE3629"/>
    <w:rsid w:val="00D0223D"/>
    <w:rsid w:val="00D13D0C"/>
    <w:rsid w:val="00D2164D"/>
    <w:rsid w:val="00D309AD"/>
    <w:rsid w:val="00D3416B"/>
    <w:rsid w:val="00D42C98"/>
    <w:rsid w:val="00D7608F"/>
    <w:rsid w:val="00D93701"/>
    <w:rsid w:val="00DB0CBD"/>
    <w:rsid w:val="00DD14B6"/>
    <w:rsid w:val="00DD3771"/>
    <w:rsid w:val="00DE5EAA"/>
    <w:rsid w:val="00E0041F"/>
    <w:rsid w:val="00E20563"/>
    <w:rsid w:val="00E54347"/>
    <w:rsid w:val="00E57957"/>
    <w:rsid w:val="00EE1E89"/>
    <w:rsid w:val="00EE3E91"/>
    <w:rsid w:val="00EE5502"/>
    <w:rsid w:val="00EF0D53"/>
    <w:rsid w:val="00EF2ED6"/>
    <w:rsid w:val="00F224EC"/>
    <w:rsid w:val="00F431ED"/>
    <w:rsid w:val="00F66B46"/>
    <w:rsid w:val="00F751A9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D0C"/>
  </w:style>
  <w:style w:type="character" w:styleId="a6">
    <w:name w:val="Hyperlink"/>
    <w:basedOn w:val="a0"/>
    <w:uiPriority w:val="99"/>
    <w:unhideWhenUsed/>
    <w:rsid w:val="00782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42E1-1BA6-4B61-8157-B1E98C39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2015-05-28T09:02:00Z</dcterms:created>
  <dcterms:modified xsi:type="dcterms:W3CDTF">2019-06-02T09:50:00Z</dcterms:modified>
</cp:coreProperties>
</file>