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94" w:rsidRDefault="00885894" w:rsidP="00FB6B2E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5190C" w:rsidRDefault="00F5190C" w:rsidP="00F5190C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«Люди, в отличие от всех других живых существ, </w:t>
      </w:r>
    </w:p>
    <w:p w:rsidR="00F5190C" w:rsidRDefault="00F5190C" w:rsidP="00F5190C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часто сбиваются с правильного пути, </w:t>
      </w:r>
    </w:p>
    <w:p w:rsidR="00F5190C" w:rsidRDefault="00F5190C" w:rsidP="00F5190C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предопределенного самой природой, </w:t>
      </w:r>
    </w:p>
    <w:p w:rsidR="00F5190C" w:rsidRDefault="00F5190C" w:rsidP="00F5190C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потому что у них хорошо развит мозг, </w:t>
      </w:r>
    </w:p>
    <w:p w:rsidR="00F5190C" w:rsidRDefault="00F5190C" w:rsidP="00F5190C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а его легко сбить с толку и запутать. </w:t>
      </w:r>
    </w:p>
    <w:p w:rsidR="00F5190C" w:rsidRDefault="00F5190C" w:rsidP="00F5190C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Внутреннюю же Природу с толку не собьешь, </w:t>
      </w:r>
    </w:p>
    <w:p w:rsidR="00F5190C" w:rsidRDefault="00F5190C" w:rsidP="00F5190C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на нее всегда можно положиться»</w:t>
      </w:r>
    </w:p>
    <w:p w:rsidR="00F5190C" w:rsidRPr="00F5190C" w:rsidRDefault="00F5190C" w:rsidP="00F5190C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190C" w:rsidRDefault="00F5190C" w:rsidP="00F5190C">
      <w:pPr>
        <w:spacing w:after="0" w:line="360" w:lineRule="auto"/>
        <w:ind w:left="709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5190C">
        <w:rPr>
          <w:rFonts w:ascii="Times New Roman" w:eastAsia="Calibri" w:hAnsi="Times New Roman" w:cs="Times New Roman"/>
          <w:i/>
          <w:sz w:val="24"/>
          <w:szCs w:val="24"/>
        </w:rPr>
        <w:t>Бенджамен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5190C">
        <w:rPr>
          <w:rFonts w:ascii="Times New Roman" w:eastAsia="Calibri" w:hAnsi="Times New Roman" w:cs="Times New Roman"/>
          <w:i/>
          <w:sz w:val="24"/>
          <w:szCs w:val="24"/>
        </w:rPr>
        <w:t>Хофф «Дао Винни-Пуха»</w:t>
      </w:r>
    </w:p>
    <w:p w:rsidR="00F5224B" w:rsidRPr="00F5190C" w:rsidRDefault="00F5224B" w:rsidP="00F5190C">
      <w:pPr>
        <w:spacing w:after="0" w:line="360" w:lineRule="auto"/>
        <w:ind w:left="709"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190C" w:rsidRPr="00F5190C" w:rsidRDefault="009A061F" w:rsidP="00F519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Долго размышляла </w:t>
      </w:r>
      <w:r w:rsidR="00885894">
        <w:rPr>
          <w:rFonts w:ascii="Times New Roman" w:eastAsia="Calibri" w:hAnsi="Times New Roman" w:cs="Times New Roman"/>
          <w:sz w:val="24"/>
          <w:szCs w:val="24"/>
        </w:rPr>
        <w:t>я о том: к</w:t>
      </w:r>
      <w:r w:rsidR="00F5190C" w:rsidRPr="00F5190C">
        <w:rPr>
          <w:rFonts w:ascii="Times New Roman" w:eastAsia="Calibri" w:hAnsi="Times New Roman" w:cs="Times New Roman"/>
          <w:sz w:val="24"/>
          <w:szCs w:val="24"/>
        </w:rPr>
        <w:t>ем быть, какой выбрать п</w:t>
      </w:r>
      <w:r w:rsidR="00885894">
        <w:rPr>
          <w:rFonts w:ascii="Times New Roman" w:eastAsia="Calibri" w:hAnsi="Times New Roman" w:cs="Times New Roman"/>
          <w:sz w:val="24"/>
          <w:szCs w:val="24"/>
        </w:rPr>
        <w:t>уть, чему посвятить свою жизнь?  К</w:t>
      </w:r>
      <w:r w:rsidR="00F5190C" w:rsidRPr="00F5190C">
        <w:rPr>
          <w:rFonts w:ascii="Times New Roman" w:eastAsia="Calibri" w:hAnsi="Times New Roman" w:cs="Times New Roman"/>
          <w:sz w:val="24"/>
          <w:szCs w:val="24"/>
        </w:rPr>
        <w:t xml:space="preserve">аждый из нас, достигая определённого возраста, задаёт себе такие вопросы. Выбор нешуточный – в каком направлении сделаешь шаг, по какой дорожке пойдёшь, так и сложится вся твоя дальнейшая судьба. </w:t>
      </w:r>
    </w:p>
    <w:p w:rsidR="00F5190C" w:rsidRPr="00F5190C" w:rsidRDefault="00F5190C" w:rsidP="00F519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Уплываю я вслед за своими мыслями и вижу – на распутье стою, две дороги предо мной. А на развилке, как водится, камень с высеченной надписью. Читаю: «Направо пойдёшь – на дорожку проторенную попадёшь.  Быть тебе, как маменька с папенькой – служительницей закона». Ниже ещё одна надпись, совсем короткая: «Налево пойдёшь – себя найдёшь».</w:t>
      </w:r>
    </w:p>
    <w:p w:rsidR="00F5190C" w:rsidRPr="00F5190C" w:rsidRDefault="00F5190C" w:rsidP="00F519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Ну, - думаю, - с правым поворотом всё понятно. Служба в полиции дело, конечно, хорошее.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Там 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дорога вся прямая, ясная, </w:t>
      </w:r>
      <w:r w:rsidR="00CF6F9C" w:rsidRPr="00F5190C">
        <w:rPr>
          <w:rFonts w:ascii="Times New Roman" w:eastAsia="Calibri" w:hAnsi="Times New Roman" w:cs="Times New Roman"/>
          <w:sz w:val="24"/>
          <w:szCs w:val="24"/>
        </w:rPr>
        <w:t>с перекрестками,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 регулируемыми и знаками указательными. А вот левая тропинка, как будто в тумане. Еле-еле различаю, что петляет она затейливо и рассыпается на сотни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извилистых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 дорожек. А туман этот как будто светится весь изнутри. И слышится оттуда музыка волшебная  красоты неописуемой с еле различимыми хрустальными юными голосами. Манят они, обещают что-то захватывающее, настоящее. Ну как же тут не свернуть налево…</w:t>
      </w:r>
    </w:p>
    <w:p w:rsidR="00F5190C" w:rsidRPr="00F5190C" w:rsidRDefault="00F5190C" w:rsidP="00F519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Позже я ни разу не пожалела о выборе, сделанном мною</w:t>
      </w:r>
      <w:r w:rsidR="00885894">
        <w:rPr>
          <w:rFonts w:ascii="Times New Roman" w:eastAsia="Calibri" w:hAnsi="Times New Roman" w:cs="Times New Roman"/>
          <w:sz w:val="24"/>
          <w:szCs w:val="24"/>
        </w:rPr>
        <w:t xml:space="preserve">. Я стала педагогом. 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Педагогика, как оказалось, тропа верная. И тем она хороша, что свободу дальнейших передвижений даёт полную. Так три года спустя после судьбоносного решения я поняла – могу и хочу делиться </w:t>
      </w:r>
      <w:r w:rsidR="00885894" w:rsidRPr="00F5190C">
        <w:rPr>
          <w:rFonts w:ascii="Times New Roman" w:eastAsia="Calibri" w:hAnsi="Times New Roman" w:cs="Times New Roman"/>
          <w:sz w:val="24"/>
          <w:szCs w:val="24"/>
        </w:rPr>
        <w:t>знания</w:t>
      </w:r>
      <w:r w:rsidR="00885894">
        <w:rPr>
          <w:rFonts w:ascii="Times New Roman" w:eastAsia="Calibri" w:hAnsi="Times New Roman" w:cs="Times New Roman"/>
          <w:sz w:val="24"/>
          <w:szCs w:val="24"/>
        </w:rPr>
        <w:t xml:space="preserve">ми </w:t>
      </w:r>
      <w:r w:rsidR="00885894" w:rsidRPr="00F5190C">
        <w:rPr>
          <w:rFonts w:ascii="Times New Roman" w:eastAsia="Calibri" w:hAnsi="Times New Roman" w:cs="Times New Roman"/>
          <w:sz w:val="24"/>
          <w:szCs w:val="24"/>
        </w:rPr>
        <w:t>и опыт</w:t>
      </w:r>
      <w:r w:rsidR="00885894">
        <w:rPr>
          <w:rFonts w:ascii="Times New Roman" w:eastAsia="Calibri" w:hAnsi="Times New Roman" w:cs="Times New Roman"/>
          <w:sz w:val="24"/>
          <w:szCs w:val="24"/>
        </w:rPr>
        <w:t>ом</w:t>
      </w:r>
      <w:r w:rsidR="00885894" w:rsidRPr="00F519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с теми, кто смотрит на этот мир широко распахнутыми глазами, кто доверительно протягивает маленькую руку, готов следовать за тобой. </w:t>
      </w:r>
    </w:p>
    <w:p w:rsidR="00F5190C" w:rsidRPr="00F5190C" w:rsidRDefault="00F5190C" w:rsidP="00F519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Быть педагогом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 пожалуй, самая ответственная на свете задача. Говорят, то же самое думают о себе медики. Согласна, врачевание не прощает ошибок – на кону человеческая жизнь. Но разве мы, педагоги, имеем право на ошибку, соприкасаясь </w:t>
      </w:r>
      <w:r w:rsidR="00F5224B">
        <w:rPr>
          <w:rFonts w:ascii="Times New Roman" w:eastAsia="Calibri" w:hAnsi="Times New Roman" w:cs="Times New Roman"/>
          <w:sz w:val="24"/>
          <w:szCs w:val="24"/>
        </w:rPr>
        <w:t>с тем же самым – судьбами людей?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 Любая наша ошибка, любой просчёт отражается на дальнейшей жизни маленького человека, может показать неверный путь. А каждый правильный шаг благотворно влияет на формирование личности - делает ребёнка добрее, восприимчивее к прекрасному</w:t>
      </w:r>
      <w:r>
        <w:rPr>
          <w:rFonts w:ascii="Times New Roman" w:eastAsia="Calibri" w:hAnsi="Times New Roman" w:cs="Times New Roman"/>
          <w:sz w:val="24"/>
          <w:szCs w:val="24"/>
        </w:rPr>
        <w:t>, воспитывает любовь к ближнему</w:t>
      </w:r>
      <w:r w:rsidRPr="00F519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90C" w:rsidRPr="00F5190C" w:rsidRDefault="00F5190C" w:rsidP="00F519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Профессия воспитатель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 многогранна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на раскрыла меня, многому научила, например, тому, что можно говорить  не разговаривая, обучать  не назидая, или проводить </w:t>
      </w:r>
      <w:r w:rsidRPr="00F5190C">
        <w:rPr>
          <w:rFonts w:ascii="Times New Roman" w:eastAsia="Calibri" w:hAnsi="Times New Roman" w:cs="Times New Roman"/>
          <w:sz w:val="24"/>
          <w:szCs w:val="24"/>
        </w:rPr>
        <w:lastRenderedPageBreak/>
        <w:t>опыты не в лаборатории, верить в то, что все игрушки живут в своем сказочном городе, честно, раньше я себе этого никак не могла представить.</w:t>
      </w:r>
    </w:p>
    <w:p w:rsidR="00F5190C" w:rsidRPr="00F5190C" w:rsidRDefault="00F5190C" w:rsidP="00F519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А если, серьёзно…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90C">
        <w:rPr>
          <w:rFonts w:ascii="Times New Roman" w:eastAsia="Calibri" w:hAnsi="Times New Roman" w:cs="Times New Roman"/>
          <w:sz w:val="24"/>
          <w:szCs w:val="24"/>
        </w:rPr>
        <w:t>Работая с детьми, понимаешь, что с ними нужно одновременно быть: другом, советником, мамой, союзником, помочь в их трудностях, ответить на все интересующие вопросы, создать условия для успешной социализации</w:t>
      </w:r>
      <w:r>
        <w:rPr>
          <w:rFonts w:ascii="Times New Roman" w:eastAsia="Calibri" w:hAnsi="Times New Roman" w:cs="Times New Roman"/>
          <w:sz w:val="24"/>
          <w:szCs w:val="24"/>
        </w:rPr>
        <w:t>. П</w:t>
      </w:r>
      <w:r w:rsidRPr="00F5190C">
        <w:rPr>
          <w:rFonts w:ascii="Times New Roman" w:eastAsia="Calibri" w:hAnsi="Times New Roman" w:cs="Times New Roman"/>
          <w:sz w:val="24"/>
          <w:szCs w:val="24"/>
        </w:rPr>
        <w:t>онимая, что занятость родителей, разрыв поколений, отсутствие «дворовой» социализации, изолированность ребенка в семье и другие тенденции, негативно отражаются на социальной активности современных детей, я направляю свои педагогические усилия на успешную социализацию ребенка и его социально - личностное развитие.</w:t>
      </w:r>
    </w:p>
    <w:p w:rsidR="00F5190C" w:rsidRPr="00F5190C" w:rsidRDefault="00F5224B" w:rsidP="005E3074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сейчас, </w:t>
      </w:r>
      <w:r w:rsidR="00F5190C" w:rsidRPr="00F5190C">
        <w:rPr>
          <w:rFonts w:ascii="Times New Roman" w:eastAsia="Calibri" w:hAnsi="Times New Roman" w:cs="Times New Roman"/>
          <w:sz w:val="24"/>
          <w:szCs w:val="24"/>
        </w:rPr>
        <w:t xml:space="preserve">каждый раз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F5190C" w:rsidRPr="00F5190C">
        <w:rPr>
          <w:rFonts w:ascii="Times New Roman" w:eastAsia="Calibri" w:hAnsi="Times New Roman" w:cs="Times New Roman"/>
          <w:sz w:val="24"/>
          <w:szCs w:val="24"/>
        </w:rPr>
        <w:t>вижу себя уже не странницей на распутье, а уверенным путешественником, знающим, куда ему идти, выбирая тот путь, который ведет к успешному развитию моих внутренних качеств и качеств личности моих воспитанников. А такие понятия как самопо</w:t>
      </w:r>
      <w:r w:rsidR="00F5190C">
        <w:rPr>
          <w:rFonts w:ascii="Times New Roman" w:eastAsia="Calibri" w:hAnsi="Times New Roman" w:cs="Times New Roman"/>
          <w:sz w:val="24"/>
          <w:szCs w:val="24"/>
        </w:rPr>
        <w:t>знание</w:t>
      </w:r>
      <w:r w:rsidR="00F5190C" w:rsidRPr="00F5190C">
        <w:rPr>
          <w:rFonts w:ascii="Times New Roman" w:eastAsia="Calibri" w:hAnsi="Times New Roman" w:cs="Times New Roman"/>
          <w:sz w:val="24"/>
          <w:szCs w:val="24"/>
        </w:rPr>
        <w:t>, чувства, эмоции, жизненный опыт - это обязательные составляющие нашего пути. Когда я узнаю ответ на какой-то важный вопрос, когда я что-то понимаю, о чём раньше не догадывалась, когда между мной и ребенком возникают чувства доверия и взаимоуважения – каждый из этих моментов моё воображение обращает в огранённый алмаз, который я бережно укладываю в отведённую для него ячейку. Но каждый педагог скажет, что радость доставляет не обладание такими драгоценностями, как знания, опыт, умения, а возможность поделиться ими с подрастающим поколением.</w:t>
      </w:r>
      <w:r w:rsidR="005E3074" w:rsidRPr="005E3074">
        <w:t xml:space="preserve"> </w:t>
      </w:r>
      <w:r w:rsidR="005E3074" w:rsidRPr="005E3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190C" w:rsidRPr="00F5190C">
        <w:rPr>
          <w:rFonts w:ascii="Times New Roman" w:eastAsia="Calibri" w:hAnsi="Times New Roman" w:cs="Times New Roman"/>
          <w:sz w:val="24"/>
          <w:szCs w:val="24"/>
        </w:rPr>
        <w:t>В этом, мне кажется, и есть суть педагогики.</w:t>
      </w:r>
    </w:p>
    <w:p w:rsidR="00F5190C" w:rsidRPr="00F5190C" w:rsidRDefault="00F5190C" w:rsidP="00F5190C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Действительно, невозможно воспитать Человека, пытаясь «лепить» его по своему образу и подобию. Нельзя своё собственное миропонимание навязывать другому – можно лишь ненавязчиво подсказать, деликатно направить. А решени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5E3074">
        <w:rPr>
          <w:rFonts w:ascii="Times New Roman" w:eastAsia="Calibri" w:hAnsi="Times New Roman" w:cs="Times New Roman"/>
          <w:sz w:val="24"/>
          <w:szCs w:val="24"/>
        </w:rPr>
        <w:t>?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3074">
        <w:rPr>
          <w:rFonts w:ascii="Times New Roman" w:eastAsia="Calibri" w:hAnsi="Times New Roman" w:cs="Times New Roman"/>
          <w:sz w:val="24"/>
          <w:szCs w:val="24"/>
        </w:rPr>
        <w:t>Н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ет - решение, может и должен принимать сам </w:t>
      </w:r>
      <w:r w:rsidRPr="00B7546A">
        <w:rPr>
          <w:rFonts w:ascii="Times New Roman" w:eastAsia="Calibri" w:hAnsi="Times New Roman" w:cs="Times New Roman"/>
          <w:sz w:val="24"/>
          <w:szCs w:val="24"/>
        </w:rPr>
        <w:t>человек.</w:t>
      </w:r>
      <w:r w:rsidR="005E3074" w:rsidRPr="00B7546A">
        <w:rPr>
          <w:rFonts w:ascii="Times New Roman" w:eastAsia="Calibri" w:hAnsi="Times New Roman" w:cs="Times New Roman"/>
          <w:sz w:val="24"/>
          <w:szCs w:val="24"/>
        </w:rPr>
        <w:t xml:space="preserve"> А я буду лишь активно оказывать </w:t>
      </w:r>
      <w:r w:rsidR="005E3074" w:rsidRPr="00B7546A">
        <w:rPr>
          <w:rFonts w:ascii="Times New Roman" w:hAnsi="Times New Roman" w:cs="Times New Roman"/>
        </w:rPr>
        <w:t>недирективную</w:t>
      </w:r>
      <w:r w:rsidR="005E3074" w:rsidRPr="00B7546A">
        <w:rPr>
          <w:rFonts w:ascii="Times New Roman" w:eastAsia="Calibri" w:hAnsi="Times New Roman" w:cs="Times New Roman"/>
          <w:sz w:val="24"/>
          <w:szCs w:val="24"/>
        </w:rPr>
        <w:t xml:space="preserve"> помощь и поддержку детской инициативы и самостоятельности в разных видах деятельности. </w:t>
      </w:r>
      <w:r w:rsidR="005E3074" w:rsidRPr="00F5190C">
        <w:rPr>
          <w:rFonts w:ascii="Times New Roman" w:eastAsia="Calibri" w:hAnsi="Times New Roman" w:cs="Times New Roman"/>
          <w:sz w:val="24"/>
          <w:szCs w:val="24"/>
        </w:rPr>
        <w:t>Только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 тогда это будет алмаз в его собственной жизненной копилке личного опыта. </w:t>
      </w:r>
    </w:p>
    <w:p w:rsidR="00F5190C" w:rsidRPr="00F5190C" w:rsidRDefault="00F5190C" w:rsidP="00F5190C">
      <w:pPr>
        <w:ind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Не зря, Махатма Ганди как-то сказал: «Грамм собственного опыта стоит дороже тонны чужих наставлений». С этим, и правда, трудно не согласиться.</w:t>
      </w:r>
    </w:p>
    <w:p w:rsidR="00F5190C" w:rsidRPr="00F5190C" w:rsidRDefault="00F5190C" w:rsidP="00F5190C">
      <w:pPr>
        <w:ind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Так, в жизни, которую тесно связала с воспитанием детей, я поняла, что необходимо направить все свои усилия на то, чтоб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F5190C">
        <w:rPr>
          <w:rFonts w:ascii="Times New Roman" w:eastAsia="Calibri" w:hAnsi="Times New Roman" w:cs="Times New Roman"/>
          <w:sz w:val="24"/>
          <w:szCs w:val="24"/>
        </w:rPr>
        <w:t xml:space="preserve"> пополнить жизненную копилку моих воспитанников сверкающими алмазами, которые они будут бережно укладывать в свои ячейки. </w:t>
      </w:r>
    </w:p>
    <w:p w:rsidR="00F5190C" w:rsidRPr="00F5190C" w:rsidRDefault="00F5190C" w:rsidP="00F5190C">
      <w:pPr>
        <w:ind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Безусловно, это тяжелый труд, в первую очередь - это труд над собой. Но, только пройдя огранку, алмаз становится бриллиантом, который будет сверкать всегда и везде, притягивая к себе чистотой, красотой и уникальностью и если мы, педагоги, не допустим ошибок при этой огранке, то в будущем получим уверенное в себе поколение людей, знающих, чего они хотят, и стремящихся к постоянному самосовершенствованию. Будущее, в которое у меня есть все основания верить!</w:t>
      </w:r>
    </w:p>
    <w:p w:rsidR="00BB1B00" w:rsidRPr="00F5190C" w:rsidRDefault="00F5190C" w:rsidP="00B7546A">
      <w:pPr>
        <w:ind w:right="-426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90C">
        <w:rPr>
          <w:rFonts w:ascii="Times New Roman" w:eastAsia="Calibri" w:hAnsi="Times New Roman" w:cs="Times New Roman"/>
          <w:sz w:val="24"/>
          <w:szCs w:val="24"/>
        </w:rPr>
        <w:t>Я на верном пути!</w:t>
      </w:r>
    </w:p>
    <w:sectPr w:rsidR="00BB1B00" w:rsidRPr="00F5190C" w:rsidSect="0064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AC"/>
    <w:rsid w:val="00337B9F"/>
    <w:rsid w:val="005E3074"/>
    <w:rsid w:val="00641143"/>
    <w:rsid w:val="00676012"/>
    <w:rsid w:val="00885894"/>
    <w:rsid w:val="009701AC"/>
    <w:rsid w:val="009A061F"/>
    <w:rsid w:val="00B7546A"/>
    <w:rsid w:val="00BB1B00"/>
    <w:rsid w:val="00CF6F9C"/>
    <w:rsid w:val="00EE6C2A"/>
    <w:rsid w:val="00F5190C"/>
    <w:rsid w:val="00F5224B"/>
    <w:rsid w:val="00FA3E25"/>
    <w:rsid w:val="00F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BF0A-6A77-43A9-B798-0222617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8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Диана Гончаренко</cp:lastModifiedBy>
  <cp:revision>2</cp:revision>
  <dcterms:created xsi:type="dcterms:W3CDTF">2019-12-12T08:49:00Z</dcterms:created>
  <dcterms:modified xsi:type="dcterms:W3CDTF">2019-12-12T08:49:00Z</dcterms:modified>
</cp:coreProperties>
</file>