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18" w:rsidRPr="003E0730" w:rsidRDefault="00745018" w:rsidP="00246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730">
        <w:rPr>
          <w:rFonts w:ascii="Times New Roman" w:hAnsi="Times New Roman" w:cs="Times New Roman"/>
          <w:sz w:val="24"/>
          <w:szCs w:val="24"/>
        </w:rPr>
        <w:t>Детский сад комбинированного вида №46</w:t>
      </w: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018" w:rsidRPr="00246BA4" w:rsidRDefault="00745018" w:rsidP="00246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BA4"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745018" w:rsidRPr="00246BA4" w:rsidRDefault="00745018" w:rsidP="00246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BA4">
        <w:rPr>
          <w:rFonts w:ascii="Times New Roman" w:hAnsi="Times New Roman" w:cs="Times New Roman"/>
          <w:b/>
          <w:sz w:val="40"/>
          <w:szCs w:val="40"/>
        </w:rPr>
        <w:t>«Моя профессия - моё призвание,</w:t>
      </w:r>
    </w:p>
    <w:p w:rsidR="00745018" w:rsidRPr="00246BA4" w:rsidRDefault="00745018" w:rsidP="00246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BA4">
        <w:rPr>
          <w:rFonts w:ascii="Times New Roman" w:hAnsi="Times New Roman" w:cs="Times New Roman"/>
          <w:b/>
          <w:sz w:val="40"/>
          <w:szCs w:val="40"/>
        </w:rPr>
        <w:t>моя гордость»</w:t>
      </w:r>
    </w:p>
    <w:p w:rsidR="00F370FB" w:rsidRPr="00246BA4" w:rsidRDefault="00F370FB" w:rsidP="00246B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45018" w:rsidRPr="00246BA4" w:rsidRDefault="00745018" w:rsidP="00246B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A4" w:rsidRDefault="00246BA4" w:rsidP="0024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BA4" w:rsidRDefault="00246BA4" w:rsidP="0024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BA4" w:rsidRDefault="00246BA4" w:rsidP="0024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BA4" w:rsidRDefault="00246BA4" w:rsidP="0024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BA4" w:rsidRDefault="00246BA4" w:rsidP="0024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BA4" w:rsidRDefault="00246BA4" w:rsidP="0024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BA4" w:rsidRDefault="00246BA4" w:rsidP="0024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24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730">
        <w:rPr>
          <w:rFonts w:ascii="Times New Roman" w:hAnsi="Times New Roman" w:cs="Times New Roman"/>
          <w:sz w:val="24"/>
          <w:szCs w:val="24"/>
        </w:rPr>
        <w:t>Автор: Голод Ирина Александровна</w:t>
      </w: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18" w:rsidRPr="003E0730" w:rsidRDefault="00745018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3E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E9" w:rsidRDefault="00A530E9" w:rsidP="00A5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730">
        <w:rPr>
          <w:rFonts w:ascii="Times New Roman" w:hAnsi="Times New Roman" w:cs="Times New Roman"/>
          <w:sz w:val="24"/>
          <w:szCs w:val="24"/>
        </w:rPr>
        <w:t>Комсомольск-на-Амуре 2018</w:t>
      </w:r>
    </w:p>
    <w:p w:rsidR="00745018" w:rsidRPr="00A530E9" w:rsidRDefault="00A530E9" w:rsidP="00A530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745018" w:rsidRPr="00A530E9">
        <w:rPr>
          <w:rFonts w:ascii="Times New Roman" w:hAnsi="Times New Roman" w:cs="Times New Roman"/>
          <w:sz w:val="28"/>
          <w:szCs w:val="28"/>
        </w:rPr>
        <w:t>Учатся у тех, кого любят»</w:t>
      </w:r>
    </w:p>
    <w:p w:rsidR="00745018" w:rsidRPr="00A530E9" w:rsidRDefault="00745018" w:rsidP="00A530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>И.В.Гете</w:t>
      </w:r>
    </w:p>
    <w:p w:rsidR="00A530E9" w:rsidRPr="003E0730" w:rsidRDefault="00A530E9" w:rsidP="00A530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43689" w:rsidRPr="00A530E9" w:rsidRDefault="00A530E9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689" w:rsidRPr="00A530E9">
        <w:rPr>
          <w:rFonts w:ascii="Times New Roman" w:hAnsi="Times New Roman" w:cs="Times New Roman"/>
          <w:sz w:val="28"/>
          <w:szCs w:val="28"/>
        </w:rPr>
        <w:t>Приходилось ли вам когда-нибудь задумываться над выражением «люди, создающие будущее» не в контексте достижений современной науки, исследований и экспериментов, а через познание и становление духовного мира человека? Если нет, то сейчас я предлагаю Вам сделать это вместе со мной. Уверена, что наши современные размышления над этой темой позволят Вам открыть новое видение привычных вещей.</w:t>
      </w:r>
    </w:p>
    <w:p w:rsidR="00743689" w:rsidRPr="00A530E9" w:rsidRDefault="00743689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ab/>
        <w:t>И этот путь начинается ... с детства. Да, да. Я предлагаю Вам, дорогой читатель, погрузиться именно в мир детства. Загадочный, яркий, неповторимый... Сколько чудесных открытий берет свое начало в этой удивительной поре жизни человека. Какое разнообразие чувства, событий, прекрасных, незабываемых встреч ожидает каждого в нежном возрасте детских лет. И на этом пути познания так важно, чтобы рядом всегда находились любящие, заботливые люди, помогающие</w:t>
      </w:r>
      <w:r w:rsidR="00956D02" w:rsidRPr="00A530E9">
        <w:rPr>
          <w:rFonts w:ascii="Times New Roman" w:hAnsi="Times New Roman" w:cs="Times New Roman"/>
          <w:sz w:val="28"/>
          <w:szCs w:val="28"/>
        </w:rPr>
        <w:t xml:space="preserve"> ребёнку получить необходимый опыт не только физического взросления, но и, на мой взгляд, куда более ценный опыт духовного становления, которым определяется доброта, нравственность, милосердие - Человечность. Именно эти качества личности, по моему глубокому убеждению, необходимо развивать в душе ребенка, чтобы он мог жить в духовной гармонии, целостности и единении со всем окружающем миром.</w:t>
      </w:r>
    </w:p>
    <w:p w:rsidR="00956D02" w:rsidRPr="00A530E9" w:rsidRDefault="00956D02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ab/>
        <w:t xml:space="preserve">«Как же достичь этого?» - спросите вы. Известный педагог Ш. А. </w:t>
      </w:r>
      <w:proofErr w:type="spellStart"/>
      <w:r w:rsidRPr="00A530E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A530E9">
        <w:rPr>
          <w:rFonts w:ascii="Times New Roman" w:hAnsi="Times New Roman" w:cs="Times New Roman"/>
          <w:sz w:val="28"/>
          <w:szCs w:val="28"/>
        </w:rPr>
        <w:t xml:space="preserve"> утверждал: « Надо видеть себя в детях, чтобы помочь им стать взрослыми; надо принимать их как повторение своего детства, чтобы совершенствоваться самому; надо, наконец, жить жизнью детей, чтобы быть гуманным». Именно эта важная миссия возложена на тех, для кого работа с детьми - призвание, из которого черпается вдохновение для созидания человеческой души.</w:t>
      </w:r>
    </w:p>
    <w:p w:rsidR="00956D02" w:rsidRPr="00A530E9" w:rsidRDefault="00956D02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lastRenderedPageBreak/>
        <w:tab/>
        <w:t>Воспитатель... Как много глубокого смысла скрыто в этом слове... Для меня оно не просто слово, обозначающее род деятельности, профессию,</w:t>
      </w:r>
      <w:r w:rsidR="005E706D" w:rsidRPr="00A530E9">
        <w:rPr>
          <w:rFonts w:ascii="Times New Roman" w:hAnsi="Times New Roman" w:cs="Times New Roman"/>
          <w:sz w:val="28"/>
          <w:szCs w:val="28"/>
        </w:rPr>
        <w:t xml:space="preserve"> а много шире - образ жизни, призвание, через которое я нашла путь самореализации души. В этом смысл моего предназначения. Я с радостью отдаю своё сердце детям! И мои маленькие воспитанники отвечают мне взаимностью. Главным достижением в своей работе с детьми считаю  призвание. Это значит - хотеть и уметь снова и снова проживать детство с каждым ребенком, видеть мир его глазами, удивляться и познавать вместе с ним; быть незаметным, когда малыш занят своим делом, и незаменимым, когда ему нужна помощь и поддержка, быть интересным для него постоянно и принимать его таким, какой он есть. Беречь его с стараться делать всё, чтобы его детство было содержательным и радостным, потому что от того, как пройдёт детство ребёнка, зависит и его дальнейшая взрослая жизнь. Именно поэтому я и считаю всех тех, чьё призвание - -в воспитании подрастающего поколения, людьми, создающими будущее.</w:t>
      </w:r>
    </w:p>
    <w:p w:rsidR="005E706D" w:rsidRPr="00A530E9" w:rsidRDefault="005E706D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ab/>
      </w:r>
      <w:r w:rsidR="00406999" w:rsidRPr="00A530E9">
        <w:rPr>
          <w:rFonts w:ascii="Times New Roman" w:hAnsi="Times New Roman" w:cs="Times New Roman"/>
          <w:sz w:val="28"/>
          <w:szCs w:val="28"/>
        </w:rPr>
        <w:t>Каждый значимый взрослый в судьбе ребёнка должен обладать профессиональной гибкостью, способностью адаптироваться к социальным переменам для успешного решения профессиональных задач в новых условиях, направленных не только на результативность в области знаний, но и на формирование личностных качеств и достижений, ценностных ориентиров, готовности будущих взрослых к саморазвитию, принятию ответственности и работе в команде. Поэтому воспитатель должен раскрыть все самые необходимые современному обществу способности ребёнка, которые в свою очередь будут являться его ресурсами в социальной адаптации и успешности, а для этого необходимо совершенствовать своё педагогическое мастерство, искать новые подходы к детскому уму и сердцу, стать образцом и примером для подражания.  И к этому я стремлюсь.</w:t>
      </w:r>
    </w:p>
    <w:p w:rsidR="00406999" w:rsidRPr="00A530E9" w:rsidRDefault="00406999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ab/>
        <w:t xml:space="preserve">На мой путь становления как воспитателя, как педагога оказывали влияние окружающие. В моей жизни были встречи с людьми, которые я называю не иначе как «знаковыми». Их отличительной особенностью </w:t>
      </w:r>
      <w:r w:rsidRPr="00A530E9">
        <w:rPr>
          <w:rFonts w:ascii="Times New Roman" w:hAnsi="Times New Roman" w:cs="Times New Roman"/>
          <w:sz w:val="28"/>
          <w:szCs w:val="28"/>
        </w:rPr>
        <w:lastRenderedPageBreak/>
        <w:t>является то, что это знакомства для меня всегда связано с новым этапом духовного становления и развития. Эти люди помогали мне в обыденном</w:t>
      </w:r>
      <w:r w:rsidR="00F93C4F" w:rsidRPr="00A530E9">
        <w:rPr>
          <w:rFonts w:ascii="Times New Roman" w:hAnsi="Times New Roman" w:cs="Times New Roman"/>
          <w:sz w:val="28"/>
          <w:szCs w:val="28"/>
        </w:rPr>
        <w:t xml:space="preserve"> увидеть необычное, открывали для меня мир во всём его многообразии, учили мудрости и сознанию предназначения жизни человека на Земле. и всегда их присутствие в моей судьбе позволяло раздвигать горизонты познания, испытывать опыт духовного озарения, который в дальнейшем я перенесла и в свою профессию - дело и смысл всей моей жизни. </w:t>
      </w:r>
    </w:p>
    <w:p w:rsidR="00F93C4F" w:rsidRPr="00A530E9" w:rsidRDefault="00F93C4F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ab/>
        <w:t>Одним из таких людей был поэт Н.А. Заболоцкий. В его творчестве есть стихотворение «Некрасивая девочка», в котором он размышляет о внутренней и внешней красоте человека. Заключительные строчки этого произведения в свое время заставили меня задуматься над вопросом, который автор поставил перед читателями, предлагая каждому найти ответ и определиться что для него важнее:</w:t>
      </w:r>
    </w:p>
    <w:p w:rsidR="00F93C4F" w:rsidRPr="00A530E9" w:rsidRDefault="00F93C4F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>А если это так, то что есть красота,</w:t>
      </w:r>
    </w:p>
    <w:p w:rsidR="00F93C4F" w:rsidRPr="00A530E9" w:rsidRDefault="00F93C4F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>И почему её обожествляют люди?</w:t>
      </w:r>
    </w:p>
    <w:p w:rsidR="00F93C4F" w:rsidRPr="00A530E9" w:rsidRDefault="00F93C4F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 xml:space="preserve">Сосуд она, в котором пустота, </w:t>
      </w:r>
    </w:p>
    <w:p w:rsidR="00F93C4F" w:rsidRPr="00A530E9" w:rsidRDefault="00F93C4F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>Или огонь, мерцающий в сосуде?</w:t>
      </w:r>
    </w:p>
    <w:p w:rsidR="00F93C4F" w:rsidRPr="00A530E9" w:rsidRDefault="00F93C4F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ab/>
        <w:t xml:space="preserve">И действительно, внешняя привлекательность или же душевная чистота, которая способна сделать этот мир чуточку ярче, светлее и счастливее поддерживает тот огонь, который горит в душе и взрослого, и ребёнка? Для меня определяющей </w:t>
      </w:r>
      <w:r w:rsidR="003E0730" w:rsidRPr="00A530E9">
        <w:rPr>
          <w:rFonts w:ascii="Times New Roman" w:hAnsi="Times New Roman" w:cs="Times New Roman"/>
          <w:sz w:val="28"/>
          <w:szCs w:val="28"/>
        </w:rPr>
        <w:t>является красота человеческой души, проявленная через поступки по отношению к окружающим, к жизни. Именно эти качества я развиваю и у своих воспитанников, вместе с ними учусь сама той открытости миру, той непосредственности восприятия окружающего, которые помогают двигаться вперёд и каждый день узнавать что-то новое, открывая для себя интереснейший мир - мир детства, добра и любви.</w:t>
      </w:r>
    </w:p>
    <w:p w:rsidR="003E0730" w:rsidRPr="00A530E9" w:rsidRDefault="003E0730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E9">
        <w:rPr>
          <w:rFonts w:ascii="Times New Roman" w:hAnsi="Times New Roman" w:cs="Times New Roman"/>
          <w:sz w:val="28"/>
          <w:szCs w:val="28"/>
        </w:rPr>
        <w:tab/>
        <w:t xml:space="preserve">Человек, который посвятил свою жизнь развитию и становлению личности ребёнка в первую очередь должен быть творцом, созидателем, наставником и другом. И тогда ребёнок сможет сотворить своё неповторимый мир, в который так хочется заглянуть, чтобы снова хоть на </w:t>
      </w:r>
      <w:r w:rsidRPr="00A530E9">
        <w:rPr>
          <w:rFonts w:ascii="Times New Roman" w:hAnsi="Times New Roman" w:cs="Times New Roman"/>
          <w:sz w:val="28"/>
          <w:szCs w:val="28"/>
        </w:rPr>
        <w:lastRenderedPageBreak/>
        <w:t>один миг увидеть этот удивительный мир глазами ребёнка и различить на дне его души неустанно горящий огонёк, который путеводной звездочкой будет освещать путь души человека, уверенно идущего по жизни. И так приятно осознавать, что не прервется связь поколений, покуда есть люди, создающие будущее через нетленный огонь в сосуде детской души.</w:t>
      </w:r>
    </w:p>
    <w:p w:rsidR="00956D02" w:rsidRPr="00A530E9" w:rsidRDefault="00956D02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18" w:rsidRPr="00A530E9" w:rsidRDefault="00745018" w:rsidP="00A53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018" w:rsidRPr="00A530E9" w:rsidSect="00F3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5018"/>
    <w:rsid w:val="00246BA4"/>
    <w:rsid w:val="003E0730"/>
    <w:rsid w:val="00406999"/>
    <w:rsid w:val="005E706D"/>
    <w:rsid w:val="00743689"/>
    <w:rsid w:val="00745018"/>
    <w:rsid w:val="007C08FD"/>
    <w:rsid w:val="00956D02"/>
    <w:rsid w:val="00A530E9"/>
    <w:rsid w:val="00F370FB"/>
    <w:rsid w:val="00F9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492F-0BC3-47A8-887F-16544758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2018-10-19T13:06:00Z</dcterms:created>
  <dcterms:modified xsi:type="dcterms:W3CDTF">2018-10-20T00:07:00Z</dcterms:modified>
</cp:coreProperties>
</file>