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71" w:rsidRPr="00676171" w:rsidRDefault="00676171" w:rsidP="00676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  «Я воспитатель»</w:t>
      </w:r>
    </w:p>
    <w:p w:rsidR="00676171" w:rsidRDefault="00676171" w:rsidP="006761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463">
        <w:rPr>
          <w:rFonts w:ascii="Times New Roman" w:eastAsia="Calibri" w:hAnsi="Times New Roman" w:cs="Times New Roman"/>
          <w:sz w:val="28"/>
          <w:szCs w:val="28"/>
        </w:rPr>
        <w:t>Наверное, нет благороднее профессии, чем педагог дошкольного образования. И какой маленький отрезок жизненной дороги проводит ребенок в детском саду. Но чем он будет заполнен – это задача воспитателя. Детство – основа для дальнейшего развития. В это время происходит приобретение знаний об окружающем мире, формирование навыков и привычек. Все это постигается через игровые отношения. Очень важно, чтобы в этом периоде жизни мир для ребенка был наполнен яркими впечатлениями, положительными эмоциями, добром.</w:t>
      </w:r>
    </w:p>
    <w:p w:rsidR="00676171" w:rsidRDefault="00676171" w:rsidP="00676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учась в школе, я знала, что буду воспитателем. Мне нравилось играть с детьми, рассказывать им что-то интересное. Будучи студенткой на экзамене мне задали вопрос – быть педагогом это профессия или призвание. И тогда и сейчас я отвечаю, что призвание. Быть педагогом это значит иметь терпение, доброту, искренность, желание воспитать Человека, идти вместе с ребенком.</w:t>
      </w:r>
    </w:p>
    <w:p w:rsidR="00676171" w:rsidRDefault="00676171" w:rsidP="00676171">
      <w:pPr>
        <w:pStyle w:val="a3"/>
        <w:spacing w:line="360" w:lineRule="auto"/>
        <w:rPr>
          <w:rFonts w:eastAsia="Calibri"/>
          <w:sz w:val="28"/>
          <w:szCs w:val="28"/>
        </w:rPr>
      </w:pPr>
      <w:r w:rsidRPr="00277463">
        <w:rPr>
          <w:rFonts w:eastAsia="Calibri"/>
          <w:sz w:val="28"/>
          <w:szCs w:val="28"/>
        </w:rPr>
        <w:t xml:space="preserve">Моя работа направлена на то, чтобы дети выросли настоящими людьми, гражданами своей страны, любящими свою семью, дом, малую родину, чтобы могли отличать хорошее 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277463">
        <w:rPr>
          <w:rFonts w:eastAsia="Calibri"/>
          <w:sz w:val="28"/>
          <w:szCs w:val="28"/>
        </w:rPr>
        <w:t>от</w:t>
      </w:r>
      <w:proofErr w:type="gramEnd"/>
      <w:r w:rsidRPr="00277463">
        <w:rPr>
          <w:rFonts w:eastAsia="Calibri"/>
          <w:sz w:val="28"/>
          <w:szCs w:val="28"/>
        </w:rPr>
        <w:t xml:space="preserve"> плохого, могли постоять за себя, быть добрыми и чуткими. Поэтому большое внимание я уделяю нравственно-патриотическому воспитанию детей. </w:t>
      </w:r>
      <w:r>
        <w:rPr>
          <w:rFonts w:eastAsia="Calibri"/>
          <w:sz w:val="28"/>
          <w:szCs w:val="28"/>
        </w:rPr>
        <w:t>В ходе реализации моей программы</w:t>
      </w:r>
      <w:r w:rsidR="00E431D0">
        <w:rPr>
          <w:rFonts w:eastAsia="Calibri"/>
          <w:sz w:val="28"/>
          <w:szCs w:val="28"/>
        </w:rPr>
        <w:t xml:space="preserve"> по нравственно-патриотическому воспитанию детей дошкольного возраста «С чего начинается Родина?» </w:t>
      </w:r>
      <w:r>
        <w:rPr>
          <w:rFonts w:eastAsia="Calibri"/>
          <w:sz w:val="28"/>
          <w:szCs w:val="28"/>
        </w:rPr>
        <w:t xml:space="preserve"> используются разнообразные игры, беседы, НОД, викторины, чтение художественной литературы, экскурсии, открытые мероприятия, художественная деятельность и многое другое. </w:t>
      </w:r>
      <w:r w:rsidRPr="00277463">
        <w:rPr>
          <w:rFonts w:eastAsia="Calibri"/>
          <w:sz w:val="28"/>
          <w:szCs w:val="28"/>
        </w:rPr>
        <w:t>Ведь результатом нравственного воспитания является развитие в личности таких качеств как уважение, доброжелательность, чувство собственного достоинства, самооценка. Очень важно чтобы у ребенка сложилось ощущение собственной важности, что его любят, что он нужен, что у него все получится. Ведь будущее зависит от того, что мы делаем сегодня.</w:t>
      </w:r>
      <w:r w:rsidRPr="00A41B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</w:t>
      </w:r>
    </w:p>
    <w:p w:rsidR="00676171" w:rsidRDefault="00676171" w:rsidP="00676171">
      <w:pPr>
        <w:pStyle w:val="a3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A41B01">
        <w:rPr>
          <w:rFonts w:eastAsia="Calibri"/>
          <w:sz w:val="28"/>
          <w:szCs w:val="28"/>
        </w:rPr>
        <w:t>Все мы родом из детства. И все комплексы, страхи взрослой жизни уходят корнями в детство. Поэтому необходимо, чтобы ребенок научился оценивать себя, свои возможности, не бояться каких-то ситуаций.  Ну а нам педагогам, нужно вовремя заметить проблему, помочь ребенку</w:t>
      </w:r>
      <w:r>
        <w:rPr>
          <w:rFonts w:eastAsia="Calibri"/>
          <w:sz w:val="28"/>
          <w:szCs w:val="28"/>
        </w:rPr>
        <w:t>, учитывая его индивидуальность</w:t>
      </w:r>
    </w:p>
    <w:p w:rsidR="00676171" w:rsidRDefault="00676171" w:rsidP="00676171">
      <w:pPr>
        <w:pStyle w:val="a3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Конечно же, все это невозможно без участия родителей – таких же участников </w:t>
      </w:r>
      <w:proofErr w:type="spellStart"/>
      <w:r>
        <w:rPr>
          <w:rFonts w:eastAsia="Calibri"/>
          <w:sz w:val="28"/>
          <w:szCs w:val="28"/>
        </w:rPr>
        <w:t>воспитательно</w:t>
      </w:r>
      <w:proofErr w:type="spellEnd"/>
      <w:r>
        <w:rPr>
          <w:rFonts w:eastAsia="Calibri"/>
          <w:sz w:val="28"/>
          <w:szCs w:val="28"/>
        </w:rPr>
        <w:t>-образовательного процесса. Мы проводим родительские собрания, вечера встреч, разнообразные консультирования и просто беседуем о детях, ведь будущее моих воспитанников мне тоже очень важно.</w:t>
      </w:r>
    </w:p>
    <w:p w:rsidR="00676171" w:rsidRDefault="00676171" w:rsidP="00676171">
      <w:pPr>
        <w:pStyle w:val="a3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детьми мы постоянно участвуем в различных конкурсах разного уровня, и я очень рада, что этому есть результаты.</w:t>
      </w:r>
    </w:p>
    <w:p w:rsidR="00676171" w:rsidRDefault="00676171" w:rsidP="00676171">
      <w:pPr>
        <w:pStyle w:val="a3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Мы живем в</w:t>
      </w:r>
      <w:r w:rsidR="00E431D0">
        <w:rPr>
          <w:rFonts w:eastAsia="Calibri"/>
          <w:sz w:val="28"/>
          <w:szCs w:val="28"/>
        </w:rPr>
        <w:t xml:space="preserve"> Республике</w:t>
      </w:r>
      <w:r>
        <w:rPr>
          <w:rFonts w:eastAsia="Calibri"/>
          <w:sz w:val="28"/>
          <w:szCs w:val="28"/>
        </w:rPr>
        <w:t xml:space="preserve"> Мордови</w:t>
      </w:r>
      <w:r w:rsidR="00E431D0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, поэтому  чтим национальную культуру и эрзянский язык. В группе мы приготовили для детей стилизованные эрзянские костюмы и активно используем их при проведении различных мероприятий.</w:t>
      </w:r>
    </w:p>
    <w:p w:rsidR="00676171" w:rsidRDefault="00676171" w:rsidP="006761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1EB">
        <w:rPr>
          <w:rFonts w:ascii="Times New Roman" w:hAnsi="Times New Roman" w:cs="Times New Roman"/>
          <w:sz w:val="28"/>
          <w:szCs w:val="28"/>
        </w:rPr>
        <w:t>Я люблю каждого из своих воспитанников и очень рада, что такие же чувства вижу в детских глазах. Важно то, что дети доверяют мне и с удовольствием идут в детский сад, стараются поделиться какими-то новостями и секретами, показать новую игрушку. Не боясь, протягивают свою ладошку, раскинув руки, бегут навстречу. Это огромный труд -  нести ответственность за ребенка, быть ему мамой, другом, союзником, человеком, который обнимет  и успокоит тебя, поможет, если что-то не получается. Будет радоваться за твои победы, прыгать и бегать вместе с тобой, оставаясь наставником и педагогом. Этот труд по плечу только тому, кто искренне любит детей и свое дело. Любит просто так, ни за что, отдает этому свое сердце. Вот это высшее достижение в работе с детьми!</w:t>
      </w:r>
    </w:p>
    <w:p w:rsidR="00676171" w:rsidRDefault="00676171" w:rsidP="00676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</w:t>
      </w:r>
      <w:r>
        <w:rPr>
          <w:rFonts w:ascii="Times New Roman" w:hAnsi="Times New Roman" w:cs="Times New Roman"/>
          <w:sz w:val="28"/>
          <w:szCs w:val="28"/>
        </w:rPr>
        <w:t xml:space="preserve">очу  дарить детям радость и радоваться вместе с ними, смотреть в их глаза и вновь и вновь попадать </w:t>
      </w:r>
      <w:r>
        <w:rPr>
          <w:rFonts w:ascii="Times New Roman" w:hAnsi="Times New Roman" w:cs="Times New Roman"/>
          <w:sz w:val="28"/>
          <w:szCs w:val="28"/>
        </w:rPr>
        <w:t>в мир детства, эмоций и счастья!</w:t>
      </w:r>
      <w:bookmarkStart w:id="0" w:name="_GoBack"/>
      <w:bookmarkEnd w:id="0"/>
    </w:p>
    <w:sectPr w:rsidR="00676171" w:rsidSect="00676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03"/>
    <w:rsid w:val="005D01C2"/>
    <w:rsid w:val="00676171"/>
    <w:rsid w:val="009B3CB3"/>
    <w:rsid w:val="00A55A03"/>
    <w:rsid w:val="00E4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17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17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2019-02-16T11:44:00Z</dcterms:created>
  <dcterms:modified xsi:type="dcterms:W3CDTF">2019-02-16T11:56:00Z</dcterms:modified>
</cp:coreProperties>
</file>