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79" w:rsidRPr="009C03CA" w:rsidRDefault="00084679" w:rsidP="001601FC">
      <w:pPr>
        <w:spacing w:before="30" w:after="3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C03CA">
        <w:rPr>
          <w:rFonts w:ascii="Times New Roman" w:hAnsi="Times New Roman" w:cs="Times New Roman"/>
          <w:b/>
          <w:i/>
          <w:color w:val="FF0000"/>
          <w:sz w:val="28"/>
          <w:szCs w:val="28"/>
        </w:rPr>
        <w:t>Эссе.</w:t>
      </w:r>
    </w:p>
    <w:p w:rsidR="004E071A" w:rsidRPr="001601FC" w:rsidRDefault="004E071A" w:rsidP="001601FC">
      <w:pPr>
        <w:spacing w:before="30" w:after="30"/>
        <w:ind w:left="851"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«…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Если настоящий логопед </w:t>
      </w:r>
      <w:proofErr w:type="gramStart"/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ты,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Нездоровье</w:t>
      </w:r>
      <w:proofErr w:type="gramEnd"/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чье-то иль беда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Будут мастерством твоим согреты.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Логопед по сути - гуманист.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нем душа психолога таится.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 целитель, педагог, стилист.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Голос, жесты, мимика артиста.</w:t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1E1420"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Любим дело, жаждем перемен.</w:t>
      </w:r>
    </w:p>
    <w:p w:rsidR="004E071A" w:rsidRPr="001601FC" w:rsidRDefault="001E1420" w:rsidP="001601FC">
      <w:pPr>
        <w:spacing w:before="30" w:after="30"/>
        <w:ind w:left="851"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Верим, что любовь эта взаимна!</w:t>
      </w:r>
    </w:p>
    <w:p w:rsidR="004E071A" w:rsidRPr="001601FC" w:rsidRDefault="004E071A" w:rsidP="001601FC">
      <w:pPr>
        <w:spacing w:before="30" w:after="30"/>
        <w:ind w:left="851"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С.А.Зарубина</w:t>
      </w:r>
      <w:proofErr w:type="spellEnd"/>
      <w:r w:rsidRPr="00160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4E071A" w:rsidRPr="001601FC" w:rsidRDefault="004E071A" w:rsidP="001601FC">
      <w:pPr>
        <w:spacing w:before="30" w:after="30"/>
        <w:ind w:left="851"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C30C4" w:rsidRPr="001601FC" w:rsidRDefault="00CC30C4" w:rsidP="001601FC">
      <w:pPr>
        <w:spacing w:before="30" w:after="3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1FC">
        <w:rPr>
          <w:rFonts w:ascii="Times New Roman" w:hAnsi="Times New Roman" w:cs="Times New Roman"/>
          <w:sz w:val="28"/>
          <w:szCs w:val="28"/>
        </w:rPr>
        <w:t xml:space="preserve">Я работаю учителем – логопедом </w:t>
      </w:r>
      <w:proofErr w:type="gramStart"/>
      <w:r w:rsidRPr="001601FC">
        <w:rPr>
          <w:rFonts w:ascii="Times New Roman" w:hAnsi="Times New Roman" w:cs="Times New Roman"/>
          <w:sz w:val="28"/>
          <w:szCs w:val="28"/>
        </w:rPr>
        <w:t xml:space="preserve">уже </w:t>
      </w:r>
      <w:r w:rsidR="00DB3FD4" w:rsidRPr="001601FC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DB3FD4" w:rsidRPr="001601FC">
        <w:rPr>
          <w:rFonts w:ascii="Times New Roman" w:hAnsi="Times New Roman" w:cs="Times New Roman"/>
          <w:sz w:val="28"/>
          <w:szCs w:val="28"/>
        </w:rPr>
        <w:t xml:space="preserve"> лет. </w:t>
      </w:r>
      <w:r w:rsidR="004A4A8D" w:rsidRPr="001601FC">
        <w:rPr>
          <w:rFonts w:ascii="Times New Roman" w:hAnsi="Times New Roman" w:cs="Times New Roman"/>
          <w:sz w:val="28"/>
          <w:szCs w:val="28"/>
        </w:rPr>
        <w:t xml:space="preserve">Впервые на работу в детский сад я пришла воспитателем. Общаясь с детьми в повседневной </w:t>
      </w:r>
      <w:proofErr w:type="gramStart"/>
      <w:r w:rsidR="004A4A8D" w:rsidRPr="001601FC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4A4A8D" w:rsidRPr="001601FC">
        <w:rPr>
          <w:rFonts w:ascii="Times New Roman" w:hAnsi="Times New Roman" w:cs="Times New Roman"/>
          <w:sz w:val="28"/>
          <w:szCs w:val="28"/>
        </w:rPr>
        <w:t xml:space="preserve"> я замечала, что многим из них с трудом дается успешное усвоение учебной программы детского сада, </w:t>
      </w:r>
      <w:r w:rsidR="00D15D07" w:rsidRPr="001601FC">
        <w:rPr>
          <w:rFonts w:ascii="Times New Roman" w:hAnsi="Times New Roman" w:cs="Times New Roman"/>
          <w:sz w:val="28"/>
          <w:szCs w:val="28"/>
        </w:rPr>
        <w:t>они отказываются принимать участие в утренниках, часто очень стеснительны или агрессивны, тяжело идут на контакт со взрослыми и сверстниками. Очень хотелось оказать помощь этим детям, но не хватало профессионализма. И поэтому я приняла решение о получении профессиональных навыков и умений, окончила институт по специальности «Логопедия», мне была присвоена квалификация учитель – логопед. В этой должности я продолжаю свой педагогический путь.</w:t>
      </w:r>
    </w:p>
    <w:p w:rsidR="00804C51" w:rsidRPr="001601FC" w:rsidRDefault="00804C51" w:rsidP="001601FC">
      <w:pPr>
        <w:widowControl w:val="0"/>
        <w:suppressLineNumbers/>
        <w:tabs>
          <w:tab w:val="right" w:pos="9355"/>
        </w:tabs>
        <w:suppressAutoHyphens/>
        <w:autoSpaceDN w:val="0"/>
        <w:spacing w:before="30" w:after="30" w:line="240" w:lineRule="auto"/>
        <w:ind w:left="851" w:firstLine="170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 xml:space="preserve">В коррекционном процессе </w:t>
      </w:r>
      <w:r w:rsidR="00D90074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>я стараюсь осуществлять</w:t>
      </w:r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 xml:space="preserve"> дифференцированный подход с учетом индивидуальных возможностей каждого ребенка. В практической</w:t>
      </w:r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 xml:space="preserve"> деятельности</w:t>
      </w:r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r w:rsidR="00620FB6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>о</w:t>
      </w:r>
      <w:proofErr w:type="spellStart"/>
      <w:r w:rsidR="00620FB6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владеваю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современными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коррекционными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образова</w:t>
      </w:r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тельным</w:t>
      </w:r>
      <w:proofErr w:type="spellEnd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технологиями</w:t>
      </w:r>
      <w:proofErr w:type="spellEnd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применяю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их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 с</w:t>
      </w:r>
      <w:proofErr w:type="gram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учётом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специфики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педагогических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ситуаций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Для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достижения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своих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целей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использую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технологии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:</w:t>
      </w:r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 xml:space="preserve"> личностно-ориентированные</w:t>
      </w:r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игровые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здоровьесберегающие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технологии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>разноуровневого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ja-JP" w:bidi="fa-IR"/>
        </w:rPr>
        <w:t xml:space="preserve"> и коллективного обучения.</w:t>
      </w:r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Для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демонстрации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наглядного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дидактического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материала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развивающих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тестов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диагностических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мониторингов</w:t>
      </w:r>
      <w:proofErr w:type="spellEnd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системно</w:t>
      </w:r>
      <w:proofErr w:type="spellEnd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03079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применяю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компьютерные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технологии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Сочетание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коррекционно-развивающих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ИКТ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технологий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позволяют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повысить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мотивацию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воспитанников</w:t>
      </w:r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логопедическим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занятиям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развивают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их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познавательные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творческие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способности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позволяет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сделать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коррекционно-развивающий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процесс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эффективным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А</w:t>
      </w:r>
      <w:r w:rsidR="005F28A8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ктивно</w:t>
      </w:r>
      <w:proofErr w:type="spellEnd"/>
      <w:r w:rsidR="005F28A8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F28A8"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>использую</w:t>
      </w:r>
      <w:proofErr w:type="spellEnd"/>
      <w:r w:rsidRPr="001601FC">
        <w:rPr>
          <w:rFonts w:ascii="Times New Roman" w:eastAsia="Times New Roman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цифровые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образовательные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ресурсы</w:t>
      </w:r>
      <w:proofErr w:type="spellEnd"/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="00ED76C2" w:rsidRPr="001601FC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 xml:space="preserve"> Стараюсь, чтобы мои занятия отличались четкостью, продуманностью дидактического материала и игровых упражнений.</w:t>
      </w:r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 w:rsidR="00FB760A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Всегда пытаюсь найти «золотую середину»: не усложнять, но и не упрощать.</w:t>
      </w:r>
      <w:r w:rsidRPr="001601FC">
        <w:rPr>
          <w:rFonts w:ascii="Times New Roman" w:eastAsia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</w:t>
      </w:r>
    </w:p>
    <w:p w:rsidR="00A36E1E" w:rsidRPr="00FB760A" w:rsidRDefault="00A36E1E" w:rsidP="00FB760A">
      <w:pPr>
        <w:pStyle w:val="a3"/>
        <w:shd w:val="clear" w:color="auto" w:fill="FFFFFF"/>
        <w:spacing w:before="30" w:beforeAutospacing="0" w:after="30" w:afterAutospacing="0"/>
        <w:ind w:left="851" w:firstLine="360"/>
        <w:jc w:val="both"/>
        <w:rPr>
          <w:kern w:val="3"/>
          <w:sz w:val="28"/>
          <w:szCs w:val="28"/>
          <w:lang w:eastAsia="ja-JP" w:bidi="fa-IR"/>
        </w:rPr>
      </w:pPr>
      <w:r w:rsidRPr="001601FC">
        <w:rPr>
          <w:color w:val="111111"/>
          <w:sz w:val="28"/>
          <w:szCs w:val="28"/>
        </w:rPr>
        <w:t xml:space="preserve">Главное для меня – помочь ребенку стать увереннее, раскрыть свои способности, почувствовать свою индивидуальность, уникальность, помочь ему стать полноценным членом общества. </w:t>
      </w:r>
      <w:proofErr w:type="spellStart"/>
      <w:r w:rsidR="00804C51" w:rsidRPr="001601FC">
        <w:rPr>
          <w:kern w:val="3"/>
          <w:sz w:val="28"/>
          <w:szCs w:val="28"/>
          <w:lang w:val="de-DE" w:eastAsia="ja-JP" w:bidi="fa-IR"/>
        </w:rPr>
        <w:t>Анализ</w:t>
      </w:r>
      <w:proofErr w:type="spellEnd"/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04C51" w:rsidRPr="001601FC">
        <w:rPr>
          <w:kern w:val="3"/>
          <w:sz w:val="28"/>
          <w:szCs w:val="28"/>
          <w:lang w:val="de-DE" w:eastAsia="ja-JP" w:bidi="fa-IR"/>
        </w:rPr>
        <w:t>результатов</w:t>
      </w:r>
      <w:proofErr w:type="spellEnd"/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r w:rsidR="005F28A8" w:rsidRPr="001601FC">
        <w:rPr>
          <w:kern w:val="3"/>
          <w:sz w:val="28"/>
          <w:szCs w:val="28"/>
          <w:lang w:eastAsia="ja-JP" w:bidi="fa-IR"/>
        </w:rPr>
        <w:t xml:space="preserve">моей </w:t>
      </w:r>
      <w:proofErr w:type="spellStart"/>
      <w:r w:rsidR="005F28A8" w:rsidRPr="001601FC">
        <w:rPr>
          <w:kern w:val="3"/>
          <w:sz w:val="28"/>
          <w:szCs w:val="28"/>
          <w:lang w:val="de-DE" w:eastAsia="ja-JP" w:bidi="fa-IR"/>
        </w:rPr>
        <w:t>коррекционной</w:t>
      </w:r>
      <w:proofErr w:type="spellEnd"/>
      <w:r w:rsidR="005F28A8" w:rsidRPr="001601F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F28A8" w:rsidRPr="001601FC">
        <w:rPr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="005F28A8" w:rsidRPr="001601FC">
        <w:rPr>
          <w:kern w:val="3"/>
          <w:sz w:val="28"/>
          <w:szCs w:val="28"/>
          <w:lang w:val="de-DE" w:eastAsia="ja-JP" w:bidi="fa-IR"/>
        </w:rPr>
        <w:t xml:space="preserve"> </w:t>
      </w:r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04C51" w:rsidRPr="001601FC">
        <w:rPr>
          <w:kern w:val="3"/>
          <w:sz w:val="28"/>
          <w:szCs w:val="28"/>
          <w:lang w:val="de-DE" w:eastAsia="ja-JP" w:bidi="fa-IR"/>
        </w:rPr>
        <w:t>имеет</w:t>
      </w:r>
      <w:proofErr w:type="spellEnd"/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04C51" w:rsidRPr="001601FC">
        <w:rPr>
          <w:kern w:val="3"/>
          <w:sz w:val="28"/>
          <w:szCs w:val="28"/>
          <w:lang w:val="de-DE" w:eastAsia="ja-JP" w:bidi="fa-IR"/>
        </w:rPr>
        <w:t>стабильно</w:t>
      </w:r>
      <w:proofErr w:type="spellEnd"/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r w:rsidR="00804C51" w:rsidRPr="001601FC">
        <w:rPr>
          <w:kern w:val="3"/>
          <w:sz w:val="28"/>
          <w:szCs w:val="28"/>
          <w:lang w:eastAsia="ja-JP" w:bidi="fa-IR"/>
        </w:rPr>
        <w:t>хорошие</w:t>
      </w:r>
      <w:r w:rsidR="00804C51" w:rsidRPr="001601FC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04C51" w:rsidRPr="001601FC">
        <w:rPr>
          <w:kern w:val="3"/>
          <w:sz w:val="28"/>
          <w:szCs w:val="28"/>
          <w:lang w:val="de-DE" w:eastAsia="ja-JP" w:bidi="fa-IR"/>
        </w:rPr>
        <w:t>показатели</w:t>
      </w:r>
      <w:proofErr w:type="spellEnd"/>
      <w:r w:rsidR="00804C51" w:rsidRPr="001601FC">
        <w:rPr>
          <w:kern w:val="3"/>
          <w:sz w:val="28"/>
          <w:szCs w:val="28"/>
          <w:lang w:val="de-DE" w:eastAsia="ja-JP" w:bidi="fa-IR"/>
        </w:rPr>
        <w:t xml:space="preserve">: </w:t>
      </w:r>
      <w:r w:rsidR="00804C51" w:rsidRPr="001601FC">
        <w:rPr>
          <w:kern w:val="3"/>
          <w:sz w:val="28"/>
          <w:szCs w:val="28"/>
          <w:lang w:eastAsia="ja-JP" w:bidi="fa-IR"/>
        </w:rPr>
        <w:t xml:space="preserve">мониторинг, проводимый в течении 4х лет показал, что у 100% детей, выпускников логопедической группы, состояние лексико-грамматической </w:t>
      </w:r>
      <w:r w:rsidR="00804C51" w:rsidRPr="001601FC">
        <w:rPr>
          <w:kern w:val="3"/>
          <w:sz w:val="28"/>
          <w:szCs w:val="28"/>
          <w:lang w:eastAsia="ja-JP" w:bidi="fa-IR"/>
        </w:rPr>
        <w:lastRenderedPageBreak/>
        <w:t>стороны речи, фонематического восприятия соответствует возрастной норме, у детей полностью скорректированы дефекты фонет</w:t>
      </w:r>
      <w:r w:rsidR="005F28A8" w:rsidRPr="001601FC">
        <w:rPr>
          <w:kern w:val="3"/>
          <w:sz w:val="28"/>
          <w:szCs w:val="28"/>
          <w:lang w:eastAsia="ja-JP" w:bidi="fa-IR"/>
        </w:rPr>
        <w:t>ической стороны речи</w:t>
      </w:r>
      <w:r w:rsidR="00804C51" w:rsidRPr="001601FC">
        <w:rPr>
          <w:kern w:val="3"/>
          <w:sz w:val="28"/>
          <w:szCs w:val="28"/>
          <w:lang w:eastAsia="ja-JP" w:bidi="fa-IR"/>
        </w:rPr>
        <w:t xml:space="preserve">.  </w:t>
      </w:r>
    </w:p>
    <w:p w:rsidR="00084679" w:rsidRDefault="00A36E1E" w:rsidP="001601FC">
      <w:pPr>
        <w:pStyle w:val="a3"/>
        <w:shd w:val="clear" w:color="auto" w:fill="FFFFFF"/>
        <w:spacing w:before="30" w:beforeAutospacing="0" w:after="30" w:afterAutospacing="0"/>
        <w:ind w:left="851" w:firstLine="360"/>
        <w:jc w:val="both"/>
        <w:rPr>
          <w:color w:val="111111"/>
          <w:sz w:val="28"/>
          <w:szCs w:val="28"/>
        </w:rPr>
      </w:pPr>
      <w:r w:rsidRPr="001601FC">
        <w:rPr>
          <w:color w:val="111111"/>
          <w:sz w:val="28"/>
          <w:szCs w:val="28"/>
        </w:rPr>
        <w:t xml:space="preserve">Сегодня профессия - </w:t>
      </w:r>
      <w:r w:rsidRPr="001601FC">
        <w:rPr>
          <w:b/>
          <w:color w:val="111111"/>
          <w:sz w:val="28"/>
          <w:szCs w:val="28"/>
        </w:rPr>
        <w:t>у</w:t>
      </w:r>
      <w:r w:rsidRPr="001601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читель</w:t>
      </w:r>
      <w:r w:rsidRPr="001601FC">
        <w:rPr>
          <w:color w:val="111111"/>
          <w:sz w:val="28"/>
          <w:szCs w:val="28"/>
        </w:rPr>
        <w:t>-логопед – очень востребованная профессия, гуманная профессия. Осознание того, что дети пришли ко мне с речевыми дефектами, а ушли с грамотной и красивой речью, наполняют моё сердце радостью, гордостью за себя, за свой детский сад, за то, что я не напрасно выбрала свой профессиональный путь.</w:t>
      </w:r>
    </w:p>
    <w:p w:rsidR="00DF0CBA" w:rsidRPr="001601FC" w:rsidRDefault="00DF0CBA" w:rsidP="001601FC">
      <w:pPr>
        <w:pStyle w:val="a3"/>
        <w:shd w:val="clear" w:color="auto" w:fill="FFFFFF"/>
        <w:spacing w:before="30" w:beforeAutospacing="0" w:after="30" w:afterAutospacing="0"/>
        <w:ind w:left="851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Просыпаюсь утром с улыбкой и спешу в детский сад, как на праздник. Вижу светящиеся глаза встречающих меня счастливых детей, черпаю в них силы, вдохновение, веру в себя и в то, что смогу подарить им сегодня что – то </w:t>
      </w:r>
      <w:r w:rsidR="00E16E44">
        <w:rPr>
          <w:color w:val="111111"/>
          <w:sz w:val="28"/>
          <w:szCs w:val="28"/>
        </w:rPr>
        <w:t>хорошее.</w:t>
      </w:r>
      <w:bookmarkStart w:id="0" w:name="_GoBack"/>
      <w:bookmarkEnd w:id="0"/>
    </w:p>
    <w:sectPr w:rsidR="00DF0CBA" w:rsidRPr="001601FC" w:rsidSect="004E071A">
      <w:pgSz w:w="11906" w:h="16838"/>
      <w:pgMar w:top="567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D"/>
    <w:rsid w:val="00084679"/>
    <w:rsid w:val="000E7A97"/>
    <w:rsid w:val="001601FC"/>
    <w:rsid w:val="001E1420"/>
    <w:rsid w:val="004A4A8D"/>
    <w:rsid w:val="004E071A"/>
    <w:rsid w:val="00503079"/>
    <w:rsid w:val="005F28A8"/>
    <w:rsid w:val="00620FB6"/>
    <w:rsid w:val="00804C51"/>
    <w:rsid w:val="009C03CA"/>
    <w:rsid w:val="00A36E1E"/>
    <w:rsid w:val="00C624AB"/>
    <w:rsid w:val="00CC30C4"/>
    <w:rsid w:val="00D03BA5"/>
    <w:rsid w:val="00D15D07"/>
    <w:rsid w:val="00D90074"/>
    <w:rsid w:val="00DB3FD4"/>
    <w:rsid w:val="00DF0CBA"/>
    <w:rsid w:val="00E16E44"/>
    <w:rsid w:val="00E5742D"/>
    <w:rsid w:val="00E975BF"/>
    <w:rsid w:val="00ED76C2"/>
    <w:rsid w:val="00F91A86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7B85-1AC3-4D6C-88D2-9E682F7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2019-09-13T14:32:00Z</dcterms:created>
  <dcterms:modified xsi:type="dcterms:W3CDTF">2019-09-25T14:38:00Z</dcterms:modified>
</cp:coreProperties>
</file>